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D9A00" w14:textId="42B23006" w:rsidR="00E265BB" w:rsidRDefault="006568C3" w:rsidP="009D6CE6">
      <w:pPr>
        <w:ind w:right="220"/>
        <w:jc w:val="right"/>
        <w:rPr>
          <w:rFonts w:ascii="Arial" w:hAnsi="Arial" w:cs="Arial"/>
          <w:sz w:val="22"/>
          <w:szCs w:val="22"/>
        </w:rPr>
      </w:pPr>
      <w:r>
        <w:rPr>
          <w:rFonts w:ascii="Arial" w:hAnsi="Arial" w:cs="Arial"/>
          <w:sz w:val="22"/>
          <w:szCs w:val="22"/>
        </w:rPr>
        <w:t xml:space="preserve">       </w:t>
      </w:r>
      <w:r w:rsidR="009D6CE6">
        <w:rPr>
          <w:rFonts w:ascii="Arial" w:hAnsi="Arial" w:cs="Arial"/>
          <w:sz w:val="22"/>
          <w:szCs w:val="22"/>
        </w:rPr>
        <w:t>Steph Rands</w:t>
      </w:r>
    </w:p>
    <w:p w14:paraId="48E936FD" w14:textId="7DF994AA" w:rsidR="009D6CE6" w:rsidRDefault="009D6CE6" w:rsidP="009D6CE6">
      <w:pPr>
        <w:ind w:right="220"/>
        <w:jc w:val="right"/>
        <w:rPr>
          <w:rFonts w:ascii="Arial" w:hAnsi="Arial" w:cs="Arial"/>
          <w:sz w:val="22"/>
          <w:szCs w:val="22"/>
        </w:rPr>
      </w:pPr>
      <w:r>
        <w:rPr>
          <w:rFonts w:ascii="Arial" w:hAnsi="Arial" w:cs="Arial"/>
          <w:sz w:val="22"/>
          <w:szCs w:val="22"/>
        </w:rPr>
        <w:t>Pinsent Masons</w:t>
      </w:r>
    </w:p>
    <w:p w14:paraId="6AC92EBF" w14:textId="5B30ACA0" w:rsidR="009D6CE6" w:rsidRDefault="009D6CE6" w:rsidP="009D6CE6">
      <w:pPr>
        <w:ind w:right="220"/>
        <w:jc w:val="right"/>
        <w:rPr>
          <w:rFonts w:ascii="Arial" w:hAnsi="Arial" w:cs="Arial"/>
          <w:sz w:val="22"/>
          <w:szCs w:val="22"/>
          <w:lang w:val="en"/>
        </w:rPr>
      </w:pPr>
      <w:r>
        <w:rPr>
          <w:rFonts w:ascii="Arial" w:hAnsi="Arial" w:cs="Arial"/>
          <w:sz w:val="22"/>
          <w:szCs w:val="22"/>
          <w:lang w:val="en"/>
        </w:rPr>
        <w:t>3 Hardman Steet</w:t>
      </w:r>
    </w:p>
    <w:p w14:paraId="755B5E6C" w14:textId="630BC256" w:rsidR="009D6CE6" w:rsidRDefault="009D6CE6" w:rsidP="009D6CE6">
      <w:pPr>
        <w:ind w:right="220"/>
        <w:jc w:val="right"/>
        <w:rPr>
          <w:rFonts w:ascii="Arial" w:hAnsi="Arial" w:cs="Arial"/>
          <w:sz w:val="22"/>
          <w:szCs w:val="22"/>
          <w:lang w:val="en"/>
        </w:rPr>
      </w:pPr>
      <w:r>
        <w:rPr>
          <w:rFonts w:ascii="Arial" w:hAnsi="Arial" w:cs="Arial"/>
          <w:sz w:val="22"/>
          <w:szCs w:val="22"/>
          <w:lang w:val="en"/>
        </w:rPr>
        <w:t>Manchester</w:t>
      </w:r>
    </w:p>
    <w:p w14:paraId="37F13B8E" w14:textId="5707D88F" w:rsidR="009D6CE6" w:rsidRPr="00E434FB" w:rsidRDefault="009D6CE6" w:rsidP="009D6CE6">
      <w:pPr>
        <w:ind w:right="220"/>
        <w:jc w:val="right"/>
        <w:rPr>
          <w:rFonts w:ascii="Arial" w:hAnsi="Arial" w:cs="Arial"/>
          <w:sz w:val="22"/>
          <w:szCs w:val="22"/>
          <w:lang w:val="en"/>
        </w:rPr>
      </w:pPr>
      <w:r>
        <w:rPr>
          <w:rFonts w:ascii="Arial" w:hAnsi="Arial" w:cs="Arial"/>
          <w:sz w:val="22"/>
          <w:szCs w:val="22"/>
          <w:lang w:val="en"/>
        </w:rPr>
        <w:t>M3 3AU</w:t>
      </w:r>
    </w:p>
    <w:p w14:paraId="4029D102" w14:textId="77777777" w:rsidR="00E265BB" w:rsidRDefault="00E265BB" w:rsidP="00E265BB">
      <w:pPr>
        <w:jc w:val="right"/>
        <w:rPr>
          <w:rFonts w:ascii="Arial" w:hAnsi="Arial" w:cs="Arial"/>
          <w:sz w:val="22"/>
          <w:szCs w:val="22"/>
        </w:rPr>
      </w:pPr>
    </w:p>
    <w:p w14:paraId="1F441FDB" w14:textId="154F3AEA" w:rsidR="00E265BB" w:rsidRPr="00E434FB" w:rsidRDefault="00E265BB" w:rsidP="00E265BB">
      <w:pPr>
        <w:jc w:val="right"/>
        <w:rPr>
          <w:rFonts w:ascii="Arial" w:hAnsi="Arial" w:cs="Arial"/>
          <w:sz w:val="22"/>
          <w:szCs w:val="22"/>
        </w:rPr>
      </w:pPr>
      <w:r w:rsidRPr="00E434FB">
        <w:rPr>
          <w:rFonts w:ascii="Arial" w:hAnsi="Arial" w:cs="Arial"/>
          <w:sz w:val="22"/>
          <w:szCs w:val="22"/>
        </w:rPr>
        <w:t xml:space="preserve">Tel: </w:t>
      </w:r>
      <w:r w:rsidR="009D6CE6">
        <w:rPr>
          <w:rFonts w:ascii="Arial" w:hAnsi="Arial" w:cs="Arial"/>
          <w:sz w:val="22"/>
          <w:szCs w:val="22"/>
        </w:rPr>
        <w:t>0161 250 0194</w:t>
      </w:r>
    </w:p>
    <w:p w14:paraId="1386DE24" w14:textId="47620746" w:rsidR="00E265BB" w:rsidRPr="00DA71B2" w:rsidRDefault="00E265BB" w:rsidP="00E265BB">
      <w:pPr>
        <w:jc w:val="right"/>
        <w:rPr>
          <w:rFonts w:ascii="Arial" w:hAnsi="Arial" w:cs="Arial"/>
          <w:sz w:val="22"/>
          <w:szCs w:val="22"/>
          <w:lang w:val="pt-BR"/>
        </w:rPr>
      </w:pPr>
      <w:r>
        <w:rPr>
          <w:rFonts w:ascii="Arial" w:hAnsi="Arial" w:cs="Arial"/>
          <w:sz w:val="22"/>
          <w:szCs w:val="22"/>
          <w:lang w:val="pt-BR"/>
        </w:rPr>
        <w:t>E-</w:t>
      </w:r>
      <w:r w:rsidRPr="00865B24">
        <w:rPr>
          <w:rFonts w:ascii="Arial" w:hAnsi="Arial" w:cs="Arial"/>
          <w:sz w:val="22"/>
          <w:szCs w:val="22"/>
          <w:lang w:val="pt-BR"/>
        </w:rPr>
        <w:t>mail</w:t>
      </w:r>
      <w:r>
        <w:rPr>
          <w:rFonts w:ascii="Arial" w:hAnsi="Arial" w:cs="Arial"/>
          <w:sz w:val="22"/>
          <w:szCs w:val="22"/>
          <w:lang w:val="pt-BR"/>
        </w:rPr>
        <w:t>:</w:t>
      </w:r>
      <w:r w:rsidRPr="00DA71B2">
        <w:rPr>
          <w:rFonts w:ascii="Arial" w:hAnsi="Arial" w:cs="Arial"/>
          <w:sz w:val="22"/>
          <w:szCs w:val="22"/>
          <w:lang w:val="pt-BR"/>
        </w:rPr>
        <w:t xml:space="preserve"> </w:t>
      </w:r>
      <w:r w:rsidRPr="00E434FB">
        <w:t xml:space="preserve"> </w:t>
      </w:r>
      <w:r w:rsidR="009D6CE6">
        <w:rPr>
          <w:rStyle w:val="Hyperlink"/>
          <w:rFonts w:ascii="Arial" w:hAnsi="Arial" w:cs="Arial"/>
          <w:bCs/>
          <w:sz w:val="22"/>
          <w:szCs w:val="22"/>
        </w:rPr>
        <w:t>Steph.Rands@pinsentmasons.com</w:t>
      </w:r>
    </w:p>
    <w:p w14:paraId="1C719798" w14:textId="38248B8F" w:rsidR="00046437" w:rsidRDefault="006568C3" w:rsidP="00E265BB">
      <w:pPr>
        <w:pStyle w:val="Body"/>
        <w:jc w:val="center"/>
        <w:rPr>
          <w:rFonts w:ascii="Arial" w:hAnsi="Arial" w:cs="Arial"/>
          <w:b/>
          <w:color w:val="000000"/>
          <w:sz w:val="22"/>
          <w:szCs w:val="22"/>
          <w:u w:val="single"/>
        </w:rPr>
      </w:pPr>
      <w:r>
        <w:rPr>
          <w:rFonts w:ascii="Arial" w:hAnsi="Arial" w:cs="Arial"/>
          <w:b/>
          <w:color w:val="000000"/>
          <w:sz w:val="22"/>
          <w:szCs w:val="22"/>
          <w:u w:val="single"/>
        </w:rPr>
        <w:br/>
      </w:r>
      <w:r w:rsidR="00D874CB" w:rsidRPr="00D874CB">
        <w:rPr>
          <w:rFonts w:ascii="Arial" w:hAnsi="Arial" w:cs="Arial"/>
          <w:b/>
          <w:color w:val="000000"/>
          <w:sz w:val="22"/>
          <w:szCs w:val="22"/>
          <w:u w:val="single"/>
        </w:rPr>
        <w:t>Introduction to Pensions</w:t>
      </w:r>
      <w:r w:rsidR="00C51CE2">
        <w:rPr>
          <w:rFonts w:ascii="Arial" w:hAnsi="Arial" w:cs="Arial"/>
          <w:b/>
          <w:color w:val="000000"/>
          <w:sz w:val="22"/>
          <w:szCs w:val="22"/>
          <w:u w:val="single"/>
        </w:rPr>
        <w:t xml:space="preserve"> </w:t>
      </w:r>
      <w:r w:rsidR="00D771A0">
        <w:rPr>
          <w:rFonts w:ascii="Arial" w:hAnsi="Arial" w:cs="Arial"/>
          <w:b/>
          <w:color w:val="000000"/>
          <w:sz w:val="22"/>
          <w:szCs w:val="22"/>
          <w:u w:val="single"/>
        </w:rPr>
        <w:t>Training Day</w:t>
      </w:r>
      <w:r w:rsidR="00C51CE2">
        <w:rPr>
          <w:rFonts w:ascii="Arial" w:hAnsi="Arial" w:cs="Arial"/>
          <w:b/>
          <w:color w:val="000000"/>
          <w:sz w:val="22"/>
          <w:szCs w:val="22"/>
          <w:u w:val="single"/>
        </w:rPr>
        <w:t xml:space="preserve"> </w:t>
      </w:r>
      <w:r w:rsidR="00C865B1">
        <w:rPr>
          <w:rFonts w:ascii="Arial" w:hAnsi="Arial" w:cs="Arial"/>
          <w:b/>
          <w:color w:val="000000"/>
          <w:sz w:val="22"/>
          <w:szCs w:val="22"/>
          <w:u w:val="single"/>
        </w:rPr>
        <w:t xml:space="preserve"> – </w:t>
      </w:r>
      <w:r w:rsidR="008E7FE9">
        <w:rPr>
          <w:rFonts w:ascii="Arial" w:hAnsi="Arial" w:cs="Arial"/>
          <w:b/>
          <w:color w:val="000000"/>
          <w:sz w:val="22"/>
          <w:szCs w:val="22"/>
          <w:u w:val="single"/>
        </w:rPr>
        <w:t>6</w:t>
      </w:r>
      <w:r w:rsidR="00492B34">
        <w:rPr>
          <w:rFonts w:ascii="Arial" w:hAnsi="Arial" w:cs="Arial"/>
          <w:b/>
          <w:color w:val="000000"/>
          <w:sz w:val="22"/>
          <w:szCs w:val="22"/>
          <w:u w:val="single"/>
        </w:rPr>
        <w:t xml:space="preserve"> and </w:t>
      </w:r>
      <w:r w:rsidR="008E7FE9">
        <w:rPr>
          <w:rFonts w:ascii="Arial" w:hAnsi="Arial" w:cs="Arial"/>
          <w:b/>
          <w:color w:val="000000"/>
          <w:sz w:val="22"/>
          <w:szCs w:val="22"/>
          <w:u w:val="single"/>
        </w:rPr>
        <w:t>7</w:t>
      </w:r>
      <w:r>
        <w:rPr>
          <w:rFonts w:ascii="Arial" w:hAnsi="Arial" w:cs="Arial"/>
          <w:b/>
          <w:color w:val="000000"/>
          <w:sz w:val="22"/>
          <w:szCs w:val="22"/>
          <w:u w:val="single"/>
        </w:rPr>
        <w:t xml:space="preserve"> </w:t>
      </w:r>
      <w:r w:rsidR="00E265BB">
        <w:rPr>
          <w:rFonts w:ascii="Arial" w:hAnsi="Arial" w:cs="Arial"/>
          <w:b/>
          <w:color w:val="000000"/>
          <w:sz w:val="22"/>
          <w:szCs w:val="22"/>
          <w:u w:val="single"/>
        </w:rPr>
        <w:t>February 202</w:t>
      </w:r>
      <w:r w:rsidR="008E7FE9">
        <w:rPr>
          <w:rFonts w:ascii="Arial" w:hAnsi="Arial" w:cs="Arial"/>
          <w:b/>
          <w:color w:val="000000"/>
          <w:sz w:val="22"/>
          <w:szCs w:val="22"/>
          <w:u w:val="single"/>
        </w:rPr>
        <w:t>5</w:t>
      </w:r>
    </w:p>
    <w:p w14:paraId="4CD16AE6" w14:textId="77777777" w:rsidR="00C8622A" w:rsidRPr="00046437" w:rsidRDefault="00C8622A" w:rsidP="00C8622A">
      <w:pPr>
        <w:jc w:val="center"/>
      </w:pPr>
    </w:p>
    <w:p w14:paraId="18FEDABD" w14:textId="0C040058" w:rsidR="00F67532" w:rsidRPr="00F67532" w:rsidRDefault="00AA3BC7" w:rsidP="007B43B4">
      <w:pPr>
        <w:pStyle w:val="Level1"/>
        <w:spacing w:after="180"/>
        <w:rPr>
          <w:rFonts w:ascii="Arial" w:hAnsi="Arial" w:cs="Arial"/>
          <w:sz w:val="22"/>
          <w:szCs w:val="22"/>
        </w:rPr>
      </w:pPr>
      <w:r w:rsidRPr="00847535">
        <w:rPr>
          <w:rFonts w:ascii="Arial" w:hAnsi="Arial" w:cs="Arial"/>
          <w:color w:val="000000"/>
          <w:sz w:val="22"/>
          <w:szCs w:val="22"/>
        </w:rPr>
        <w:t xml:space="preserve">I </w:t>
      </w:r>
      <w:r w:rsidR="00C51CE2">
        <w:rPr>
          <w:rFonts w:ascii="Arial" w:hAnsi="Arial" w:cs="Arial"/>
          <w:color w:val="000000"/>
          <w:sz w:val="22"/>
          <w:szCs w:val="22"/>
        </w:rPr>
        <w:t xml:space="preserve">confirm that </w:t>
      </w:r>
      <w:r w:rsidR="00165C00">
        <w:rPr>
          <w:rFonts w:ascii="Arial" w:hAnsi="Arial" w:cs="Arial"/>
          <w:color w:val="000000"/>
          <w:sz w:val="22"/>
          <w:szCs w:val="22"/>
        </w:rPr>
        <w:t>I/</w:t>
      </w:r>
      <w:r w:rsidR="00C51CE2">
        <w:rPr>
          <w:rFonts w:ascii="Arial" w:hAnsi="Arial" w:cs="Arial"/>
          <w:color w:val="000000"/>
          <w:sz w:val="22"/>
          <w:szCs w:val="22"/>
        </w:rPr>
        <w:t xml:space="preserve">the following people would like to attend the Introduction to Pensions </w:t>
      </w:r>
      <w:r w:rsidR="00D771A0">
        <w:rPr>
          <w:rFonts w:ascii="Arial" w:hAnsi="Arial" w:cs="Arial"/>
          <w:color w:val="000000"/>
          <w:sz w:val="22"/>
          <w:szCs w:val="22"/>
        </w:rPr>
        <w:t>Training Day</w:t>
      </w:r>
      <w:r w:rsidR="00C51CE2">
        <w:rPr>
          <w:rFonts w:ascii="Arial" w:hAnsi="Arial" w:cs="Arial"/>
          <w:color w:val="000000"/>
          <w:sz w:val="22"/>
          <w:szCs w:val="22"/>
        </w:rPr>
        <w:t xml:space="preserve"> on </w:t>
      </w:r>
      <w:r w:rsidR="00802729">
        <w:rPr>
          <w:rFonts w:ascii="Arial" w:hAnsi="Arial" w:cs="Arial"/>
          <w:color w:val="000000"/>
          <w:sz w:val="22"/>
          <w:szCs w:val="22"/>
        </w:rPr>
        <w:t>6</w:t>
      </w:r>
      <w:r w:rsidR="00492B34">
        <w:rPr>
          <w:rFonts w:ascii="Arial" w:hAnsi="Arial" w:cs="Arial"/>
          <w:color w:val="000000"/>
          <w:sz w:val="22"/>
          <w:szCs w:val="22"/>
        </w:rPr>
        <w:t xml:space="preserve"> and </w:t>
      </w:r>
      <w:r w:rsidR="00802729">
        <w:rPr>
          <w:rFonts w:ascii="Arial" w:hAnsi="Arial" w:cs="Arial"/>
          <w:color w:val="000000"/>
          <w:sz w:val="22"/>
          <w:szCs w:val="22"/>
        </w:rPr>
        <w:t>7</w:t>
      </w:r>
      <w:r w:rsidR="00E265BB">
        <w:rPr>
          <w:rFonts w:ascii="Arial" w:hAnsi="Arial" w:cs="Arial"/>
          <w:color w:val="000000"/>
          <w:sz w:val="22"/>
          <w:szCs w:val="22"/>
        </w:rPr>
        <w:t xml:space="preserve"> February 202</w:t>
      </w:r>
      <w:r w:rsidR="00802729">
        <w:rPr>
          <w:rFonts w:ascii="Arial" w:hAnsi="Arial" w:cs="Arial"/>
          <w:color w:val="000000"/>
          <w:sz w:val="22"/>
          <w:szCs w:val="22"/>
        </w:rPr>
        <w:t>5</w:t>
      </w:r>
      <w:r w:rsidR="00C51CE2">
        <w:rPr>
          <w:rFonts w:ascii="Arial" w:hAnsi="Arial" w:cs="Arial"/>
          <w:color w:val="000000"/>
          <w:sz w:val="22"/>
          <w:szCs w:val="22"/>
        </w:rPr>
        <w:t xml:space="preserve"> </w:t>
      </w:r>
      <w:r w:rsidR="00492B34">
        <w:rPr>
          <w:rFonts w:ascii="Arial" w:hAnsi="Arial" w:cs="Arial"/>
          <w:color w:val="000000"/>
          <w:sz w:val="22"/>
          <w:szCs w:val="22"/>
        </w:rPr>
        <w:t>via Webex</w:t>
      </w:r>
      <w:r w:rsidR="00165C00">
        <w:rPr>
          <w:rFonts w:ascii="Arial" w:hAnsi="Arial" w:cs="Arial"/>
          <w:color w:val="000000"/>
          <w:sz w:val="22"/>
          <w:szCs w:val="22"/>
        </w:rPr>
        <w:t xml:space="preserve"> at a cost of £</w:t>
      </w:r>
      <w:r w:rsidR="00CC47B0">
        <w:rPr>
          <w:rFonts w:ascii="Arial" w:hAnsi="Arial" w:cs="Arial"/>
          <w:color w:val="000000"/>
          <w:sz w:val="22"/>
          <w:szCs w:val="22"/>
        </w:rPr>
        <w:t>2</w:t>
      </w:r>
      <w:r w:rsidR="009D6CE6">
        <w:rPr>
          <w:rFonts w:ascii="Arial" w:hAnsi="Arial" w:cs="Arial"/>
          <w:color w:val="000000"/>
          <w:sz w:val="22"/>
          <w:szCs w:val="22"/>
        </w:rPr>
        <w:t>5</w:t>
      </w:r>
      <w:r w:rsidR="00165C00">
        <w:rPr>
          <w:rFonts w:ascii="Arial" w:hAnsi="Arial" w:cs="Arial"/>
          <w:color w:val="000000"/>
          <w:sz w:val="22"/>
          <w:szCs w:val="22"/>
        </w:rPr>
        <w:t xml:space="preserve"> per person</w:t>
      </w:r>
      <w:r w:rsidRPr="00847535">
        <w:rPr>
          <w:rFonts w:ascii="Arial" w:hAnsi="Arial" w:cs="Arial"/>
          <w:color w:val="000000"/>
          <w:sz w:val="22"/>
          <w:szCs w:val="22"/>
        </w:rPr>
        <w:t>:</w:t>
      </w:r>
    </w:p>
    <w:tbl>
      <w:tblPr>
        <w:tblStyle w:val="TableGrid"/>
        <w:tblW w:w="0" w:type="auto"/>
        <w:tblInd w:w="851" w:type="dxa"/>
        <w:tblLook w:val="04A0" w:firstRow="1" w:lastRow="0" w:firstColumn="1" w:lastColumn="0" w:noHBand="0" w:noVBand="1"/>
      </w:tblPr>
      <w:tblGrid>
        <w:gridCol w:w="2405"/>
        <w:gridCol w:w="1984"/>
        <w:gridCol w:w="3821"/>
      </w:tblGrid>
      <w:tr w:rsidR="00C51CE2" w14:paraId="301EF952" w14:textId="77777777" w:rsidTr="00165C00">
        <w:tc>
          <w:tcPr>
            <w:tcW w:w="2405" w:type="dxa"/>
          </w:tcPr>
          <w:p w14:paraId="041A4EB1" w14:textId="77777777" w:rsidR="00C51CE2" w:rsidRDefault="00C51CE2" w:rsidP="00C865B1">
            <w:pPr>
              <w:pStyle w:val="Level1"/>
              <w:numPr>
                <w:ilvl w:val="0"/>
                <w:numId w:val="0"/>
              </w:numPr>
              <w:spacing w:after="0"/>
              <w:rPr>
                <w:rFonts w:ascii="Arial" w:hAnsi="Arial" w:cs="Arial"/>
                <w:sz w:val="22"/>
                <w:szCs w:val="22"/>
              </w:rPr>
            </w:pPr>
            <w:r>
              <w:rPr>
                <w:rFonts w:ascii="Arial" w:hAnsi="Arial" w:cs="Arial"/>
                <w:sz w:val="22"/>
                <w:szCs w:val="22"/>
              </w:rPr>
              <w:t xml:space="preserve">Name </w:t>
            </w:r>
          </w:p>
        </w:tc>
        <w:tc>
          <w:tcPr>
            <w:tcW w:w="1984" w:type="dxa"/>
          </w:tcPr>
          <w:p w14:paraId="0049A177" w14:textId="77777777" w:rsidR="00C51CE2" w:rsidRDefault="00C51CE2" w:rsidP="00C865B1">
            <w:pPr>
              <w:pStyle w:val="Level1"/>
              <w:numPr>
                <w:ilvl w:val="0"/>
                <w:numId w:val="0"/>
              </w:numPr>
              <w:spacing w:after="0"/>
              <w:rPr>
                <w:rFonts w:ascii="Arial" w:hAnsi="Arial" w:cs="Arial"/>
                <w:sz w:val="22"/>
                <w:szCs w:val="22"/>
              </w:rPr>
            </w:pPr>
            <w:r>
              <w:rPr>
                <w:rFonts w:ascii="Arial" w:hAnsi="Arial" w:cs="Arial"/>
                <w:sz w:val="22"/>
                <w:szCs w:val="22"/>
              </w:rPr>
              <w:t xml:space="preserve">Company </w:t>
            </w:r>
          </w:p>
        </w:tc>
        <w:tc>
          <w:tcPr>
            <w:tcW w:w="3821" w:type="dxa"/>
          </w:tcPr>
          <w:p w14:paraId="23C3F872" w14:textId="77777777" w:rsidR="00C51CE2" w:rsidRDefault="00C51CE2" w:rsidP="00C865B1">
            <w:pPr>
              <w:pStyle w:val="Level1"/>
              <w:numPr>
                <w:ilvl w:val="0"/>
                <w:numId w:val="0"/>
              </w:numPr>
              <w:spacing w:after="0"/>
              <w:rPr>
                <w:rFonts w:ascii="Arial" w:hAnsi="Arial" w:cs="Arial"/>
                <w:sz w:val="22"/>
                <w:szCs w:val="22"/>
              </w:rPr>
            </w:pPr>
            <w:r>
              <w:rPr>
                <w:rFonts w:ascii="Arial" w:hAnsi="Arial" w:cs="Arial"/>
                <w:sz w:val="22"/>
                <w:szCs w:val="22"/>
              </w:rPr>
              <w:t xml:space="preserve">Email address </w:t>
            </w:r>
          </w:p>
        </w:tc>
      </w:tr>
      <w:tr w:rsidR="00C51CE2" w14:paraId="2E940E10" w14:textId="77777777" w:rsidTr="00165C00">
        <w:tc>
          <w:tcPr>
            <w:tcW w:w="2405" w:type="dxa"/>
          </w:tcPr>
          <w:p w14:paraId="2F4F80BA" w14:textId="77777777" w:rsidR="00C51CE2" w:rsidRDefault="00C51CE2" w:rsidP="00C865B1">
            <w:pPr>
              <w:pStyle w:val="Level1"/>
              <w:numPr>
                <w:ilvl w:val="0"/>
                <w:numId w:val="0"/>
              </w:numPr>
              <w:spacing w:after="0"/>
              <w:rPr>
                <w:rFonts w:ascii="Arial" w:hAnsi="Arial" w:cs="Arial"/>
                <w:sz w:val="22"/>
                <w:szCs w:val="22"/>
              </w:rPr>
            </w:pPr>
          </w:p>
        </w:tc>
        <w:tc>
          <w:tcPr>
            <w:tcW w:w="1984" w:type="dxa"/>
          </w:tcPr>
          <w:p w14:paraId="180A336B" w14:textId="77777777" w:rsidR="00C51CE2" w:rsidRDefault="00C51CE2" w:rsidP="00C865B1">
            <w:pPr>
              <w:pStyle w:val="Level1"/>
              <w:numPr>
                <w:ilvl w:val="0"/>
                <w:numId w:val="0"/>
              </w:numPr>
              <w:spacing w:after="0"/>
              <w:rPr>
                <w:rFonts w:ascii="Arial" w:hAnsi="Arial" w:cs="Arial"/>
                <w:sz w:val="22"/>
                <w:szCs w:val="22"/>
              </w:rPr>
            </w:pPr>
          </w:p>
        </w:tc>
        <w:tc>
          <w:tcPr>
            <w:tcW w:w="3821" w:type="dxa"/>
          </w:tcPr>
          <w:p w14:paraId="5A634D29" w14:textId="77777777" w:rsidR="00C51CE2" w:rsidRDefault="00C51CE2" w:rsidP="00C865B1">
            <w:pPr>
              <w:pStyle w:val="Level1"/>
              <w:numPr>
                <w:ilvl w:val="0"/>
                <w:numId w:val="0"/>
              </w:numPr>
              <w:spacing w:after="0"/>
              <w:rPr>
                <w:rFonts w:ascii="Arial" w:hAnsi="Arial" w:cs="Arial"/>
                <w:sz w:val="22"/>
                <w:szCs w:val="22"/>
              </w:rPr>
            </w:pPr>
          </w:p>
        </w:tc>
      </w:tr>
      <w:tr w:rsidR="00C51CE2" w14:paraId="5C88F2A3" w14:textId="77777777" w:rsidTr="00165C00">
        <w:tc>
          <w:tcPr>
            <w:tcW w:w="2405" w:type="dxa"/>
          </w:tcPr>
          <w:p w14:paraId="00EC526F" w14:textId="77777777" w:rsidR="00C51CE2" w:rsidRDefault="00C51CE2" w:rsidP="00C865B1">
            <w:pPr>
              <w:pStyle w:val="Level1"/>
              <w:numPr>
                <w:ilvl w:val="0"/>
                <w:numId w:val="0"/>
              </w:numPr>
              <w:spacing w:after="0"/>
              <w:rPr>
                <w:rFonts w:ascii="Arial" w:hAnsi="Arial" w:cs="Arial"/>
                <w:sz w:val="22"/>
                <w:szCs w:val="22"/>
              </w:rPr>
            </w:pPr>
          </w:p>
        </w:tc>
        <w:tc>
          <w:tcPr>
            <w:tcW w:w="1984" w:type="dxa"/>
          </w:tcPr>
          <w:p w14:paraId="05231EE8" w14:textId="77777777" w:rsidR="00C51CE2" w:rsidRDefault="00C51CE2" w:rsidP="00C865B1">
            <w:pPr>
              <w:pStyle w:val="Level1"/>
              <w:numPr>
                <w:ilvl w:val="0"/>
                <w:numId w:val="0"/>
              </w:numPr>
              <w:spacing w:after="0"/>
              <w:rPr>
                <w:rFonts w:ascii="Arial" w:hAnsi="Arial" w:cs="Arial"/>
                <w:sz w:val="22"/>
                <w:szCs w:val="22"/>
              </w:rPr>
            </w:pPr>
          </w:p>
        </w:tc>
        <w:tc>
          <w:tcPr>
            <w:tcW w:w="3821" w:type="dxa"/>
          </w:tcPr>
          <w:p w14:paraId="2F654EB3" w14:textId="77777777" w:rsidR="00C51CE2" w:rsidRDefault="00C51CE2" w:rsidP="00C865B1">
            <w:pPr>
              <w:pStyle w:val="Level1"/>
              <w:numPr>
                <w:ilvl w:val="0"/>
                <w:numId w:val="0"/>
              </w:numPr>
              <w:spacing w:after="0"/>
              <w:rPr>
                <w:rFonts w:ascii="Arial" w:hAnsi="Arial" w:cs="Arial"/>
                <w:sz w:val="22"/>
                <w:szCs w:val="22"/>
              </w:rPr>
            </w:pPr>
          </w:p>
        </w:tc>
      </w:tr>
      <w:tr w:rsidR="00C51CE2" w14:paraId="2BE5431C" w14:textId="77777777" w:rsidTr="00165C00">
        <w:tc>
          <w:tcPr>
            <w:tcW w:w="2405" w:type="dxa"/>
          </w:tcPr>
          <w:p w14:paraId="0CD14E51" w14:textId="77777777" w:rsidR="00C51CE2" w:rsidRDefault="00C51CE2" w:rsidP="00C865B1">
            <w:pPr>
              <w:pStyle w:val="Level1"/>
              <w:numPr>
                <w:ilvl w:val="0"/>
                <w:numId w:val="0"/>
              </w:numPr>
              <w:spacing w:after="0"/>
              <w:rPr>
                <w:rFonts w:ascii="Arial" w:hAnsi="Arial" w:cs="Arial"/>
                <w:sz w:val="22"/>
                <w:szCs w:val="22"/>
              </w:rPr>
            </w:pPr>
          </w:p>
        </w:tc>
        <w:tc>
          <w:tcPr>
            <w:tcW w:w="1984" w:type="dxa"/>
          </w:tcPr>
          <w:p w14:paraId="54B63538" w14:textId="77777777" w:rsidR="00C51CE2" w:rsidRDefault="00C51CE2" w:rsidP="00C865B1">
            <w:pPr>
              <w:pStyle w:val="Level1"/>
              <w:numPr>
                <w:ilvl w:val="0"/>
                <w:numId w:val="0"/>
              </w:numPr>
              <w:spacing w:after="0"/>
              <w:rPr>
                <w:rFonts w:ascii="Arial" w:hAnsi="Arial" w:cs="Arial"/>
                <w:sz w:val="22"/>
                <w:szCs w:val="22"/>
              </w:rPr>
            </w:pPr>
          </w:p>
        </w:tc>
        <w:tc>
          <w:tcPr>
            <w:tcW w:w="3821" w:type="dxa"/>
          </w:tcPr>
          <w:p w14:paraId="6D247D3B" w14:textId="77777777" w:rsidR="00C51CE2" w:rsidRDefault="00C51CE2" w:rsidP="00C865B1">
            <w:pPr>
              <w:pStyle w:val="Level1"/>
              <w:numPr>
                <w:ilvl w:val="0"/>
                <w:numId w:val="0"/>
              </w:numPr>
              <w:spacing w:after="0"/>
              <w:rPr>
                <w:rFonts w:ascii="Arial" w:hAnsi="Arial" w:cs="Arial"/>
                <w:sz w:val="22"/>
                <w:szCs w:val="22"/>
              </w:rPr>
            </w:pPr>
          </w:p>
        </w:tc>
      </w:tr>
      <w:tr w:rsidR="00C51CE2" w14:paraId="3C1B6BF3" w14:textId="77777777" w:rsidTr="00165C00">
        <w:tc>
          <w:tcPr>
            <w:tcW w:w="2405" w:type="dxa"/>
          </w:tcPr>
          <w:p w14:paraId="154C5A9F" w14:textId="77777777" w:rsidR="00C51CE2" w:rsidRDefault="00C51CE2" w:rsidP="00C865B1">
            <w:pPr>
              <w:pStyle w:val="Level1"/>
              <w:numPr>
                <w:ilvl w:val="0"/>
                <w:numId w:val="0"/>
              </w:numPr>
              <w:spacing w:after="0"/>
              <w:rPr>
                <w:rFonts w:ascii="Arial" w:hAnsi="Arial" w:cs="Arial"/>
                <w:sz w:val="22"/>
                <w:szCs w:val="22"/>
              </w:rPr>
            </w:pPr>
          </w:p>
        </w:tc>
        <w:tc>
          <w:tcPr>
            <w:tcW w:w="1984" w:type="dxa"/>
          </w:tcPr>
          <w:p w14:paraId="2D3D4A3F" w14:textId="77777777" w:rsidR="00C51CE2" w:rsidRDefault="00C51CE2" w:rsidP="00C865B1">
            <w:pPr>
              <w:pStyle w:val="Level1"/>
              <w:numPr>
                <w:ilvl w:val="0"/>
                <w:numId w:val="0"/>
              </w:numPr>
              <w:spacing w:after="0"/>
              <w:rPr>
                <w:rFonts w:ascii="Arial" w:hAnsi="Arial" w:cs="Arial"/>
                <w:sz w:val="22"/>
                <w:szCs w:val="22"/>
              </w:rPr>
            </w:pPr>
          </w:p>
        </w:tc>
        <w:tc>
          <w:tcPr>
            <w:tcW w:w="3821" w:type="dxa"/>
          </w:tcPr>
          <w:p w14:paraId="23562D7A" w14:textId="77777777" w:rsidR="00C51CE2" w:rsidRDefault="00C51CE2" w:rsidP="00C865B1">
            <w:pPr>
              <w:pStyle w:val="Level1"/>
              <w:numPr>
                <w:ilvl w:val="0"/>
                <w:numId w:val="0"/>
              </w:numPr>
              <w:spacing w:after="0"/>
              <w:rPr>
                <w:rFonts w:ascii="Arial" w:hAnsi="Arial" w:cs="Arial"/>
                <w:sz w:val="22"/>
                <w:szCs w:val="22"/>
              </w:rPr>
            </w:pPr>
          </w:p>
        </w:tc>
      </w:tr>
      <w:tr w:rsidR="00C51CE2" w14:paraId="5166A944" w14:textId="77777777" w:rsidTr="00165C00">
        <w:tc>
          <w:tcPr>
            <w:tcW w:w="2405" w:type="dxa"/>
          </w:tcPr>
          <w:p w14:paraId="03091FD3" w14:textId="77777777" w:rsidR="00C51CE2" w:rsidRDefault="00C51CE2" w:rsidP="00C865B1">
            <w:pPr>
              <w:pStyle w:val="Level1"/>
              <w:numPr>
                <w:ilvl w:val="0"/>
                <w:numId w:val="0"/>
              </w:numPr>
              <w:spacing w:after="0"/>
              <w:rPr>
                <w:rFonts w:ascii="Arial" w:hAnsi="Arial" w:cs="Arial"/>
                <w:sz w:val="22"/>
                <w:szCs w:val="22"/>
              </w:rPr>
            </w:pPr>
          </w:p>
        </w:tc>
        <w:tc>
          <w:tcPr>
            <w:tcW w:w="1984" w:type="dxa"/>
          </w:tcPr>
          <w:p w14:paraId="10168D44" w14:textId="77777777" w:rsidR="00C51CE2" w:rsidRDefault="00C51CE2" w:rsidP="00C865B1">
            <w:pPr>
              <w:pStyle w:val="Level1"/>
              <w:numPr>
                <w:ilvl w:val="0"/>
                <w:numId w:val="0"/>
              </w:numPr>
              <w:spacing w:after="0"/>
              <w:rPr>
                <w:rFonts w:ascii="Arial" w:hAnsi="Arial" w:cs="Arial"/>
                <w:sz w:val="22"/>
                <w:szCs w:val="22"/>
              </w:rPr>
            </w:pPr>
          </w:p>
        </w:tc>
        <w:tc>
          <w:tcPr>
            <w:tcW w:w="3821" w:type="dxa"/>
          </w:tcPr>
          <w:p w14:paraId="4C36123E" w14:textId="77777777" w:rsidR="00C51CE2" w:rsidRDefault="00C51CE2" w:rsidP="00C865B1">
            <w:pPr>
              <w:pStyle w:val="Level1"/>
              <w:numPr>
                <w:ilvl w:val="0"/>
                <w:numId w:val="0"/>
              </w:numPr>
              <w:spacing w:after="0"/>
              <w:rPr>
                <w:rFonts w:ascii="Arial" w:hAnsi="Arial" w:cs="Arial"/>
                <w:sz w:val="22"/>
                <w:szCs w:val="22"/>
              </w:rPr>
            </w:pPr>
          </w:p>
        </w:tc>
      </w:tr>
      <w:tr w:rsidR="00C51CE2" w14:paraId="54B6DE88" w14:textId="77777777" w:rsidTr="00165C00">
        <w:tc>
          <w:tcPr>
            <w:tcW w:w="2405" w:type="dxa"/>
          </w:tcPr>
          <w:p w14:paraId="6A788040" w14:textId="77777777" w:rsidR="00C51CE2" w:rsidRDefault="00C51CE2" w:rsidP="00C865B1">
            <w:pPr>
              <w:pStyle w:val="Level1"/>
              <w:numPr>
                <w:ilvl w:val="0"/>
                <w:numId w:val="0"/>
              </w:numPr>
              <w:spacing w:after="0"/>
              <w:rPr>
                <w:rFonts w:ascii="Arial" w:hAnsi="Arial" w:cs="Arial"/>
                <w:sz w:val="22"/>
                <w:szCs w:val="22"/>
              </w:rPr>
            </w:pPr>
          </w:p>
        </w:tc>
        <w:tc>
          <w:tcPr>
            <w:tcW w:w="1984" w:type="dxa"/>
          </w:tcPr>
          <w:p w14:paraId="2BDCFC54" w14:textId="77777777" w:rsidR="00C51CE2" w:rsidRDefault="00C51CE2" w:rsidP="00C865B1">
            <w:pPr>
              <w:pStyle w:val="Level1"/>
              <w:numPr>
                <w:ilvl w:val="0"/>
                <w:numId w:val="0"/>
              </w:numPr>
              <w:spacing w:after="0"/>
              <w:rPr>
                <w:rFonts w:ascii="Arial" w:hAnsi="Arial" w:cs="Arial"/>
                <w:sz w:val="22"/>
                <w:szCs w:val="22"/>
              </w:rPr>
            </w:pPr>
          </w:p>
        </w:tc>
        <w:tc>
          <w:tcPr>
            <w:tcW w:w="3821" w:type="dxa"/>
          </w:tcPr>
          <w:p w14:paraId="57C8FDA1" w14:textId="77777777" w:rsidR="00C51CE2" w:rsidRDefault="00C51CE2" w:rsidP="00C865B1">
            <w:pPr>
              <w:pStyle w:val="Level1"/>
              <w:numPr>
                <w:ilvl w:val="0"/>
                <w:numId w:val="0"/>
              </w:numPr>
              <w:spacing w:after="0"/>
              <w:rPr>
                <w:rFonts w:ascii="Arial" w:hAnsi="Arial" w:cs="Arial"/>
                <w:sz w:val="22"/>
                <w:szCs w:val="22"/>
              </w:rPr>
            </w:pPr>
          </w:p>
        </w:tc>
      </w:tr>
      <w:tr w:rsidR="00C51CE2" w14:paraId="2B64DAA9" w14:textId="77777777" w:rsidTr="00165C00">
        <w:tc>
          <w:tcPr>
            <w:tcW w:w="2405" w:type="dxa"/>
          </w:tcPr>
          <w:p w14:paraId="0683E778" w14:textId="77777777" w:rsidR="00C51CE2" w:rsidRDefault="00C51CE2" w:rsidP="00C865B1">
            <w:pPr>
              <w:pStyle w:val="Level1"/>
              <w:numPr>
                <w:ilvl w:val="0"/>
                <w:numId w:val="0"/>
              </w:numPr>
              <w:spacing w:after="0"/>
              <w:rPr>
                <w:rFonts w:ascii="Arial" w:hAnsi="Arial" w:cs="Arial"/>
                <w:sz w:val="22"/>
                <w:szCs w:val="22"/>
              </w:rPr>
            </w:pPr>
          </w:p>
        </w:tc>
        <w:tc>
          <w:tcPr>
            <w:tcW w:w="1984" w:type="dxa"/>
          </w:tcPr>
          <w:p w14:paraId="0D5394D4" w14:textId="77777777" w:rsidR="00C51CE2" w:rsidRDefault="00C51CE2" w:rsidP="00C865B1">
            <w:pPr>
              <w:pStyle w:val="Level1"/>
              <w:numPr>
                <w:ilvl w:val="0"/>
                <w:numId w:val="0"/>
              </w:numPr>
              <w:spacing w:after="0"/>
              <w:rPr>
                <w:rFonts w:ascii="Arial" w:hAnsi="Arial" w:cs="Arial"/>
                <w:sz w:val="22"/>
                <w:szCs w:val="22"/>
              </w:rPr>
            </w:pPr>
          </w:p>
        </w:tc>
        <w:tc>
          <w:tcPr>
            <w:tcW w:w="3821" w:type="dxa"/>
          </w:tcPr>
          <w:p w14:paraId="5A813F43" w14:textId="77777777" w:rsidR="00C51CE2" w:rsidRDefault="00C51CE2" w:rsidP="00C865B1">
            <w:pPr>
              <w:pStyle w:val="Level1"/>
              <w:numPr>
                <w:ilvl w:val="0"/>
                <w:numId w:val="0"/>
              </w:numPr>
              <w:spacing w:after="0"/>
              <w:rPr>
                <w:rFonts w:ascii="Arial" w:hAnsi="Arial" w:cs="Arial"/>
                <w:sz w:val="22"/>
                <w:szCs w:val="22"/>
              </w:rPr>
            </w:pPr>
          </w:p>
        </w:tc>
      </w:tr>
      <w:tr w:rsidR="00C51CE2" w14:paraId="21D92932" w14:textId="77777777" w:rsidTr="00165C00">
        <w:tc>
          <w:tcPr>
            <w:tcW w:w="2405" w:type="dxa"/>
          </w:tcPr>
          <w:p w14:paraId="57255FC2" w14:textId="77777777" w:rsidR="00C51CE2" w:rsidRDefault="00C51CE2" w:rsidP="00C865B1">
            <w:pPr>
              <w:pStyle w:val="Level1"/>
              <w:numPr>
                <w:ilvl w:val="0"/>
                <w:numId w:val="0"/>
              </w:numPr>
              <w:spacing w:after="0"/>
              <w:rPr>
                <w:rFonts w:ascii="Arial" w:hAnsi="Arial" w:cs="Arial"/>
                <w:sz w:val="22"/>
                <w:szCs w:val="22"/>
              </w:rPr>
            </w:pPr>
          </w:p>
        </w:tc>
        <w:tc>
          <w:tcPr>
            <w:tcW w:w="1984" w:type="dxa"/>
          </w:tcPr>
          <w:p w14:paraId="4FD77190" w14:textId="77777777" w:rsidR="00C51CE2" w:rsidRDefault="00C51CE2" w:rsidP="00C865B1">
            <w:pPr>
              <w:pStyle w:val="Level1"/>
              <w:numPr>
                <w:ilvl w:val="0"/>
                <w:numId w:val="0"/>
              </w:numPr>
              <w:spacing w:after="0"/>
              <w:rPr>
                <w:rFonts w:ascii="Arial" w:hAnsi="Arial" w:cs="Arial"/>
                <w:sz w:val="22"/>
                <w:szCs w:val="22"/>
              </w:rPr>
            </w:pPr>
          </w:p>
        </w:tc>
        <w:tc>
          <w:tcPr>
            <w:tcW w:w="3821" w:type="dxa"/>
          </w:tcPr>
          <w:p w14:paraId="172C8438" w14:textId="77777777" w:rsidR="00C51CE2" w:rsidRDefault="00C51CE2" w:rsidP="00C865B1">
            <w:pPr>
              <w:pStyle w:val="Level1"/>
              <w:numPr>
                <w:ilvl w:val="0"/>
                <w:numId w:val="0"/>
              </w:numPr>
              <w:spacing w:after="0"/>
              <w:rPr>
                <w:rFonts w:ascii="Arial" w:hAnsi="Arial" w:cs="Arial"/>
                <w:sz w:val="22"/>
                <w:szCs w:val="22"/>
              </w:rPr>
            </w:pPr>
          </w:p>
        </w:tc>
      </w:tr>
      <w:tr w:rsidR="00C51CE2" w14:paraId="4FD23BCA" w14:textId="77777777" w:rsidTr="00165C00">
        <w:tc>
          <w:tcPr>
            <w:tcW w:w="2405" w:type="dxa"/>
          </w:tcPr>
          <w:p w14:paraId="230E1644" w14:textId="77777777" w:rsidR="00165C00" w:rsidRDefault="00165C00" w:rsidP="00C865B1">
            <w:pPr>
              <w:pStyle w:val="Level1"/>
              <w:numPr>
                <w:ilvl w:val="0"/>
                <w:numId w:val="0"/>
              </w:numPr>
              <w:spacing w:after="0"/>
              <w:rPr>
                <w:rFonts w:ascii="Arial" w:hAnsi="Arial" w:cs="Arial"/>
                <w:sz w:val="22"/>
                <w:szCs w:val="22"/>
              </w:rPr>
            </w:pPr>
          </w:p>
        </w:tc>
        <w:tc>
          <w:tcPr>
            <w:tcW w:w="1984" w:type="dxa"/>
          </w:tcPr>
          <w:p w14:paraId="6E7903E5" w14:textId="77777777" w:rsidR="00C51CE2" w:rsidRDefault="00C51CE2" w:rsidP="00C865B1">
            <w:pPr>
              <w:pStyle w:val="Level1"/>
              <w:numPr>
                <w:ilvl w:val="0"/>
                <w:numId w:val="0"/>
              </w:numPr>
              <w:spacing w:after="0"/>
              <w:rPr>
                <w:rFonts w:ascii="Arial" w:hAnsi="Arial" w:cs="Arial"/>
                <w:sz w:val="22"/>
                <w:szCs w:val="22"/>
              </w:rPr>
            </w:pPr>
          </w:p>
        </w:tc>
        <w:tc>
          <w:tcPr>
            <w:tcW w:w="3821" w:type="dxa"/>
          </w:tcPr>
          <w:p w14:paraId="33975630" w14:textId="77777777" w:rsidR="00C51CE2" w:rsidRDefault="00C51CE2" w:rsidP="00C865B1">
            <w:pPr>
              <w:pStyle w:val="Level1"/>
              <w:numPr>
                <w:ilvl w:val="0"/>
                <w:numId w:val="0"/>
              </w:numPr>
              <w:spacing w:after="0"/>
              <w:rPr>
                <w:rFonts w:ascii="Arial" w:hAnsi="Arial" w:cs="Arial"/>
                <w:sz w:val="22"/>
                <w:szCs w:val="22"/>
              </w:rPr>
            </w:pPr>
          </w:p>
        </w:tc>
      </w:tr>
    </w:tbl>
    <w:p w14:paraId="4F4C91BE" w14:textId="77777777" w:rsidR="00FD7D61" w:rsidRDefault="00FD7D61" w:rsidP="00FD7D61">
      <w:pPr>
        <w:pStyle w:val="Level1"/>
        <w:numPr>
          <w:ilvl w:val="0"/>
          <w:numId w:val="0"/>
        </w:numPr>
        <w:spacing w:after="0"/>
        <w:ind w:left="851"/>
        <w:rPr>
          <w:rFonts w:ascii="Arial" w:hAnsi="Arial" w:cs="Arial"/>
          <w:sz w:val="16"/>
          <w:szCs w:val="16"/>
        </w:rPr>
      </w:pPr>
    </w:p>
    <w:p w14:paraId="47800C4D" w14:textId="74930831" w:rsidR="00165C00" w:rsidRDefault="00FD7D61">
      <w:pPr>
        <w:pStyle w:val="Level1"/>
        <w:spacing w:after="180"/>
        <w:rPr>
          <w:rFonts w:ascii="Arial" w:hAnsi="Arial" w:cs="Arial"/>
          <w:sz w:val="22"/>
          <w:szCs w:val="22"/>
        </w:rPr>
      </w:pPr>
      <w:r>
        <w:rPr>
          <w:rFonts w:ascii="Arial" w:hAnsi="Arial" w:cs="Arial"/>
          <w:color w:val="000000"/>
          <w:sz w:val="22"/>
          <w:szCs w:val="22"/>
        </w:rPr>
        <w:t>I have made payment</w:t>
      </w:r>
      <w:r w:rsidR="00BC1004">
        <w:rPr>
          <w:rFonts w:ascii="Arial" w:hAnsi="Arial" w:cs="Arial"/>
          <w:color w:val="000000"/>
          <w:sz w:val="22"/>
          <w:szCs w:val="22"/>
        </w:rPr>
        <w:t xml:space="preserve">/I will make payment by </w:t>
      </w:r>
      <w:r w:rsidR="00802729">
        <w:rPr>
          <w:rFonts w:ascii="Arial" w:hAnsi="Arial" w:cs="Arial"/>
          <w:color w:val="000000"/>
          <w:sz w:val="22"/>
          <w:szCs w:val="22"/>
        </w:rPr>
        <w:t>31 January</w:t>
      </w:r>
      <w:r w:rsidR="00BC1004">
        <w:rPr>
          <w:rFonts w:ascii="Arial" w:hAnsi="Arial" w:cs="Arial"/>
          <w:color w:val="000000"/>
          <w:sz w:val="22"/>
          <w:szCs w:val="22"/>
        </w:rPr>
        <w:t xml:space="preserve"> 202</w:t>
      </w:r>
      <w:r w:rsidR="00802729">
        <w:rPr>
          <w:rFonts w:ascii="Arial" w:hAnsi="Arial" w:cs="Arial"/>
          <w:color w:val="000000"/>
          <w:sz w:val="22"/>
          <w:szCs w:val="22"/>
        </w:rPr>
        <w:t>5</w:t>
      </w:r>
      <w:r w:rsidR="00BC1004">
        <w:rPr>
          <w:rFonts w:ascii="Arial" w:hAnsi="Arial" w:cs="Arial"/>
          <w:color w:val="000000"/>
          <w:sz w:val="22"/>
          <w:szCs w:val="22"/>
        </w:rPr>
        <w:t>*</w:t>
      </w:r>
      <w:r>
        <w:rPr>
          <w:rFonts w:ascii="Arial" w:hAnsi="Arial" w:cs="Arial"/>
          <w:color w:val="000000"/>
          <w:sz w:val="22"/>
          <w:szCs w:val="22"/>
        </w:rPr>
        <w:t xml:space="preserve"> via cheque</w:t>
      </w:r>
      <w:r w:rsidR="00BC1004">
        <w:rPr>
          <w:rFonts w:ascii="Arial" w:hAnsi="Arial" w:cs="Arial"/>
          <w:color w:val="000000"/>
          <w:sz w:val="22"/>
          <w:szCs w:val="22"/>
        </w:rPr>
        <w:t>*</w:t>
      </w:r>
      <w:r>
        <w:rPr>
          <w:rFonts w:ascii="Arial" w:hAnsi="Arial" w:cs="Arial"/>
          <w:color w:val="000000"/>
          <w:sz w:val="22"/>
          <w:szCs w:val="22"/>
        </w:rPr>
        <w:t>*/BACS</w:t>
      </w:r>
      <w:r w:rsidR="00BC1004">
        <w:rPr>
          <w:rFonts w:ascii="Arial" w:hAnsi="Arial" w:cs="Arial"/>
          <w:color w:val="000000"/>
          <w:sz w:val="22"/>
          <w:szCs w:val="22"/>
        </w:rPr>
        <w:t>*</w:t>
      </w:r>
      <w:r>
        <w:rPr>
          <w:rFonts w:ascii="Arial" w:hAnsi="Arial" w:cs="Arial"/>
          <w:color w:val="000000"/>
          <w:sz w:val="22"/>
          <w:szCs w:val="22"/>
        </w:rPr>
        <w:t xml:space="preserve">** </w:t>
      </w:r>
      <w:r w:rsidR="00165C00">
        <w:rPr>
          <w:rFonts w:ascii="Arial" w:hAnsi="Arial" w:cs="Arial"/>
          <w:color w:val="000000"/>
          <w:sz w:val="22"/>
          <w:szCs w:val="22"/>
        </w:rPr>
        <w:t xml:space="preserve">in the sum of £______ </w:t>
      </w:r>
      <w:r w:rsidR="00165C00">
        <w:rPr>
          <w:rFonts w:ascii="Arial" w:hAnsi="Arial" w:cs="Arial"/>
          <w:sz w:val="22"/>
          <w:szCs w:val="22"/>
        </w:rPr>
        <w:t xml:space="preserve">in respect of the </w:t>
      </w:r>
      <w:proofErr w:type="gramStart"/>
      <w:r w:rsidR="00165C00">
        <w:rPr>
          <w:rFonts w:ascii="Arial" w:hAnsi="Arial" w:cs="Arial"/>
          <w:sz w:val="22"/>
          <w:szCs w:val="22"/>
        </w:rPr>
        <w:t>above name</w:t>
      </w:r>
      <w:r w:rsidR="0013636B">
        <w:rPr>
          <w:rFonts w:ascii="Arial" w:hAnsi="Arial" w:cs="Arial"/>
          <w:sz w:val="22"/>
          <w:szCs w:val="22"/>
        </w:rPr>
        <w:t>d</w:t>
      </w:r>
      <w:proofErr w:type="gramEnd"/>
      <w:r w:rsidR="00165C00">
        <w:rPr>
          <w:rFonts w:ascii="Arial" w:hAnsi="Arial" w:cs="Arial"/>
          <w:sz w:val="22"/>
          <w:szCs w:val="22"/>
        </w:rPr>
        <w:t xml:space="preserve"> attendees.</w:t>
      </w:r>
    </w:p>
    <w:p w14:paraId="60E86406" w14:textId="1BF8672B" w:rsidR="00BC1004" w:rsidRDefault="00BC1004" w:rsidP="00FD7D61">
      <w:pPr>
        <w:pStyle w:val="Level1"/>
        <w:numPr>
          <w:ilvl w:val="0"/>
          <w:numId w:val="0"/>
        </w:numPr>
        <w:spacing w:after="0"/>
        <w:ind w:left="851"/>
        <w:rPr>
          <w:rFonts w:ascii="Arial" w:hAnsi="Arial" w:cs="Arial"/>
          <w:sz w:val="16"/>
          <w:szCs w:val="16"/>
        </w:rPr>
      </w:pPr>
      <w:r>
        <w:rPr>
          <w:rFonts w:ascii="Arial" w:hAnsi="Arial" w:cs="Arial"/>
          <w:sz w:val="16"/>
          <w:szCs w:val="16"/>
        </w:rPr>
        <w:t>*Please delete as appropriate.</w:t>
      </w:r>
    </w:p>
    <w:p w14:paraId="2C7F44DF" w14:textId="77777777" w:rsidR="00BC1004" w:rsidRDefault="00BC1004" w:rsidP="00FD7D61">
      <w:pPr>
        <w:pStyle w:val="Level1"/>
        <w:numPr>
          <w:ilvl w:val="0"/>
          <w:numId w:val="0"/>
        </w:numPr>
        <w:spacing w:after="0"/>
        <w:ind w:left="851"/>
        <w:rPr>
          <w:rFonts w:ascii="Arial" w:hAnsi="Arial" w:cs="Arial"/>
          <w:sz w:val="16"/>
          <w:szCs w:val="16"/>
        </w:rPr>
      </w:pPr>
    </w:p>
    <w:p w14:paraId="1664BD7E" w14:textId="50E399FD" w:rsidR="00FD7D61" w:rsidRPr="00315156" w:rsidRDefault="00BC1004" w:rsidP="00FD7D61">
      <w:pPr>
        <w:pStyle w:val="Level1"/>
        <w:numPr>
          <w:ilvl w:val="0"/>
          <w:numId w:val="0"/>
        </w:numPr>
        <w:spacing w:after="0"/>
        <w:ind w:left="851"/>
        <w:rPr>
          <w:rFonts w:ascii="Arial" w:hAnsi="Arial" w:cs="Arial"/>
          <w:color w:val="000000"/>
          <w:sz w:val="16"/>
          <w:szCs w:val="16"/>
        </w:rPr>
      </w:pPr>
      <w:r>
        <w:rPr>
          <w:rFonts w:ascii="Arial" w:hAnsi="Arial" w:cs="Arial"/>
          <w:sz w:val="16"/>
          <w:szCs w:val="16"/>
        </w:rPr>
        <w:t>*</w:t>
      </w:r>
      <w:r w:rsidR="00FD7D61" w:rsidRPr="00315156">
        <w:rPr>
          <w:rFonts w:ascii="Arial" w:hAnsi="Arial" w:cs="Arial"/>
          <w:sz w:val="16"/>
          <w:szCs w:val="16"/>
        </w:rPr>
        <w:t>*Cheques made payable to</w:t>
      </w:r>
      <w:r w:rsidR="00FD7D61">
        <w:rPr>
          <w:rFonts w:ascii="Arial" w:hAnsi="Arial" w:cs="Arial"/>
          <w:sz w:val="16"/>
          <w:szCs w:val="16"/>
        </w:rPr>
        <w:t xml:space="preserve"> “</w:t>
      </w:r>
      <w:r w:rsidR="00FD7D61" w:rsidRPr="00315156">
        <w:rPr>
          <w:rFonts w:ascii="Arial" w:hAnsi="Arial" w:cs="Arial"/>
          <w:b/>
          <w:sz w:val="16"/>
          <w:szCs w:val="16"/>
        </w:rPr>
        <w:t>Pension and Lifetime Savings Association Manchester Group</w:t>
      </w:r>
      <w:r w:rsidR="00FD7D61">
        <w:rPr>
          <w:rFonts w:ascii="Arial" w:hAnsi="Arial" w:cs="Arial"/>
          <w:b/>
          <w:sz w:val="16"/>
          <w:szCs w:val="16"/>
        </w:rPr>
        <w:t>”</w:t>
      </w:r>
      <w:r w:rsidR="00FD7D61" w:rsidRPr="00315156">
        <w:rPr>
          <w:rFonts w:ascii="Arial" w:hAnsi="Arial" w:cs="Arial"/>
          <w:color w:val="000000"/>
          <w:sz w:val="16"/>
          <w:szCs w:val="16"/>
        </w:rPr>
        <w:t>.</w:t>
      </w:r>
    </w:p>
    <w:p w14:paraId="31C6443F" w14:textId="77777777" w:rsidR="00FD7D61" w:rsidRDefault="00FD7D61" w:rsidP="00FD7D61">
      <w:pPr>
        <w:pStyle w:val="Level1"/>
        <w:numPr>
          <w:ilvl w:val="0"/>
          <w:numId w:val="0"/>
        </w:numPr>
        <w:spacing w:after="0"/>
        <w:ind w:left="851"/>
        <w:rPr>
          <w:rFonts w:ascii="Arial" w:hAnsi="Arial" w:cs="Arial"/>
          <w:color w:val="000000"/>
          <w:sz w:val="16"/>
          <w:szCs w:val="16"/>
        </w:rPr>
      </w:pPr>
    </w:p>
    <w:p w14:paraId="1E34E494" w14:textId="46975E98" w:rsidR="00FD7D61" w:rsidRDefault="00BC1004" w:rsidP="00FD7D61">
      <w:pPr>
        <w:pStyle w:val="Level1"/>
        <w:numPr>
          <w:ilvl w:val="0"/>
          <w:numId w:val="0"/>
        </w:numPr>
        <w:spacing w:after="0"/>
        <w:ind w:left="851"/>
        <w:rPr>
          <w:rFonts w:ascii="Arial" w:hAnsi="Arial" w:cs="Arial"/>
          <w:color w:val="000000"/>
          <w:sz w:val="16"/>
          <w:szCs w:val="16"/>
        </w:rPr>
      </w:pPr>
      <w:r>
        <w:rPr>
          <w:rFonts w:ascii="Arial" w:hAnsi="Arial" w:cs="Arial"/>
          <w:color w:val="000000"/>
          <w:sz w:val="16"/>
          <w:szCs w:val="16"/>
        </w:rPr>
        <w:t>*</w:t>
      </w:r>
      <w:r w:rsidR="00FD7D61" w:rsidRPr="00315156">
        <w:rPr>
          <w:rFonts w:ascii="Arial" w:hAnsi="Arial" w:cs="Arial"/>
          <w:color w:val="000000"/>
          <w:sz w:val="16"/>
          <w:szCs w:val="16"/>
        </w:rPr>
        <w:t xml:space="preserve">**BACS payments to: </w:t>
      </w:r>
      <w:r w:rsidR="00FD7D61">
        <w:rPr>
          <w:rFonts w:ascii="Arial" w:hAnsi="Arial" w:cs="Arial"/>
          <w:color w:val="000000"/>
          <w:sz w:val="16"/>
          <w:szCs w:val="16"/>
        </w:rPr>
        <w:t>-</w:t>
      </w:r>
    </w:p>
    <w:p w14:paraId="6E31C460" w14:textId="77777777" w:rsidR="00FD7D61" w:rsidRPr="00315156" w:rsidRDefault="00FD7D61" w:rsidP="00FD7D61">
      <w:pPr>
        <w:pStyle w:val="Level1"/>
        <w:numPr>
          <w:ilvl w:val="0"/>
          <w:numId w:val="0"/>
        </w:numPr>
        <w:spacing w:after="0"/>
        <w:ind w:left="851"/>
        <w:rPr>
          <w:rFonts w:ascii="Arial" w:hAnsi="Arial" w:cs="Arial"/>
          <w:sz w:val="16"/>
          <w:szCs w:val="16"/>
        </w:rPr>
      </w:pPr>
      <w:r w:rsidRPr="00315156">
        <w:rPr>
          <w:rFonts w:ascii="Arial" w:hAnsi="Arial" w:cs="Arial"/>
          <w:sz w:val="16"/>
          <w:szCs w:val="16"/>
        </w:rPr>
        <w:t xml:space="preserve">Account Name: </w:t>
      </w:r>
      <w:r w:rsidRPr="00315156">
        <w:rPr>
          <w:rFonts w:ascii="Arial" w:hAnsi="Arial" w:cs="Arial"/>
          <w:sz w:val="16"/>
          <w:szCs w:val="16"/>
        </w:rPr>
        <w:tab/>
        <w:t>Pension and Lifetime Savin</w:t>
      </w:r>
      <w:r>
        <w:rPr>
          <w:rFonts w:ascii="Arial" w:hAnsi="Arial" w:cs="Arial"/>
          <w:sz w:val="16"/>
          <w:szCs w:val="16"/>
        </w:rPr>
        <w:t>gs Association Manchester Group</w:t>
      </w:r>
    </w:p>
    <w:p w14:paraId="06478313" w14:textId="77777777" w:rsidR="00FD7D61" w:rsidRPr="00315156" w:rsidRDefault="00FD7D61" w:rsidP="00FD7D61">
      <w:pPr>
        <w:ind w:left="851"/>
        <w:rPr>
          <w:rFonts w:ascii="Arial" w:hAnsi="Arial" w:cs="Arial"/>
          <w:sz w:val="16"/>
          <w:szCs w:val="16"/>
        </w:rPr>
      </w:pPr>
      <w:r>
        <w:rPr>
          <w:rFonts w:ascii="Arial" w:hAnsi="Arial" w:cs="Arial"/>
          <w:sz w:val="16"/>
          <w:szCs w:val="16"/>
        </w:rPr>
        <w:t>Bank:</w:t>
      </w:r>
      <w:r>
        <w:rPr>
          <w:rFonts w:ascii="Arial" w:hAnsi="Arial" w:cs="Arial"/>
          <w:sz w:val="16"/>
          <w:szCs w:val="16"/>
        </w:rPr>
        <w:tab/>
      </w:r>
      <w:r>
        <w:rPr>
          <w:rFonts w:ascii="Arial" w:hAnsi="Arial" w:cs="Arial"/>
          <w:sz w:val="16"/>
          <w:szCs w:val="16"/>
        </w:rPr>
        <w:tab/>
      </w:r>
      <w:r w:rsidRPr="00315156">
        <w:rPr>
          <w:rFonts w:ascii="Arial" w:hAnsi="Arial" w:cs="Arial"/>
          <w:sz w:val="16"/>
          <w:szCs w:val="16"/>
        </w:rPr>
        <w:t xml:space="preserve">RBS Manchester, Mosley Street </w:t>
      </w:r>
    </w:p>
    <w:p w14:paraId="007C2E79" w14:textId="77777777" w:rsidR="00FD7D61" w:rsidRPr="00315156" w:rsidRDefault="00FD7D61" w:rsidP="00FD7D61">
      <w:pPr>
        <w:ind w:left="851"/>
        <w:rPr>
          <w:rFonts w:ascii="Arial" w:hAnsi="Arial" w:cs="Arial"/>
          <w:sz w:val="16"/>
          <w:szCs w:val="16"/>
        </w:rPr>
      </w:pPr>
      <w:r w:rsidRPr="00315156">
        <w:rPr>
          <w:rFonts w:ascii="Arial" w:hAnsi="Arial" w:cs="Arial"/>
          <w:sz w:val="16"/>
          <w:szCs w:val="16"/>
        </w:rPr>
        <w:t>Account No:</w:t>
      </w:r>
      <w:r w:rsidRPr="00315156">
        <w:rPr>
          <w:rFonts w:ascii="Arial" w:hAnsi="Arial" w:cs="Arial"/>
          <w:sz w:val="16"/>
          <w:szCs w:val="16"/>
        </w:rPr>
        <w:tab/>
        <w:t>13769947</w:t>
      </w:r>
    </w:p>
    <w:p w14:paraId="370F7EC5" w14:textId="77777777" w:rsidR="00FD7D61" w:rsidRDefault="00FD7D61" w:rsidP="00FD7D61">
      <w:pPr>
        <w:ind w:left="851"/>
        <w:rPr>
          <w:rFonts w:ascii="Arial" w:hAnsi="Arial" w:cs="Arial"/>
          <w:sz w:val="16"/>
          <w:szCs w:val="16"/>
        </w:rPr>
      </w:pPr>
      <w:r w:rsidRPr="00315156">
        <w:rPr>
          <w:rFonts w:ascii="Arial" w:hAnsi="Arial" w:cs="Arial"/>
          <w:sz w:val="16"/>
          <w:szCs w:val="16"/>
        </w:rPr>
        <w:t>Sort Code:</w:t>
      </w:r>
      <w:r w:rsidRPr="00315156">
        <w:rPr>
          <w:rFonts w:ascii="Arial" w:hAnsi="Arial" w:cs="Arial"/>
          <w:sz w:val="16"/>
          <w:szCs w:val="16"/>
        </w:rPr>
        <w:tab/>
        <w:t>16-00-01</w:t>
      </w:r>
    </w:p>
    <w:p w14:paraId="687F28DA" w14:textId="77777777" w:rsidR="00FD7D61" w:rsidRDefault="00FD7D61" w:rsidP="00FD7D61">
      <w:pPr>
        <w:ind w:left="851"/>
        <w:rPr>
          <w:rFonts w:ascii="Arial" w:hAnsi="Arial" w:cs="Arial"/>
          <w:sz w:val="22"/>
          <w:szCs w:val="22"/>
        </w:rPr>
      </w:pPr>
    </w:p>
    <w:p w14:paraId="714F1DF7" w14:textId="3814C556" w:rsidR="00AA3BC7" w:rsidRDefault="00AA3BC7">
      <w:pPr>
        <w:pStyle w:val="Level1"/>
        <w:spacing w:after="180"/>
        <w:rPr>
          <w:rFonts w:ascii="Arial" w:hAnsi="Arial" w:cs="Arial"/>
          <w:sz w:val="22"/>
          <w:szCs w:val="22"/>
        </w:rPr>
      </w:pPr>
      <w:r w:rsidRPr="00847535">
        <w:rPr>
          <w:rFonts w:ascii="Arial" w:hAnsi="Arial" w:cs="Arial"/>
          <w:sz w:val="22"/>
          <w:szCs w:val="22"/>
        </w:rPr>
        <w:t xml:space="preserve">I consent to the </w:t>
      </w:r>
      <w:r w:rsidR="008F04C0">
        <w:rPr>
          <w:rFonts w:ascii="Arial" w:hAnsi="Arial" w:cs="Arial"/>
          <w:color w:val="000000"/>
          <w:sz w:val="22"/>
          <w:szCs w:val="22"/>
        </w:rPr>
        <w:t>Pensions and Lifetime Savings Association</w:t>
      </w:r>
      <w:r w:rsidRPr="00847535">
        <w:rPr>
          <w:rFonts w:ascii="Arial" w:hAnsi="Arial" w:cs="Arial"/>
          <w:sz w:val="22"/>
          <w:szCs w:val="22"/>
        </w:rPr>
        <w:t xml:space="preserve"> Manchester Group processing data about me</w:t>
      </w:r>
      <w:r w:rsidR="001B05DA">
        <w:rPr>
          <w:rFonts w:ascii="Arial" w:hAnsi="Arial" w:cs="Arial"/>
          <w:sz w:val="22"/>
          <w:szCs w:val="22"/>
        </w:rPr>
        <w:t xml:space="preserve"> for the purposes of the </w:t>
      </w:r>
      <w:r w:rsidR="008F04C0">
        <w:rPr>
          <w:rFonts w:ascii="Arial" w:hAnsi="Arial" w:cs="Arial"/>
          <w:color w:val="000000"/>
          <w:sz w:val="22"/>
          <w:szCs w:val="22"/>
        </w:rPr>
        <w:t>Pensions and Lifetime Savings Association</w:t>
      </w:r>
      <w:r w:rsidR="00902B2C">
        <w:rPr>
          <w:rFonts w:ascii="Arial" w:hAnsi="Arial" w:cs="Arial"/>
          <w:sz w:val="22"/>
          <w:szCs w:val="22"/>
        </w:rPr>
        <w:t>.</w:t>
      </w:r>
      <w:r>
        <w:rPr>
          <w:rFonts w:ascii="Arial" w:hAnsi="Arial" w:cs="Arial"/>
          <w:sz w:val="22"/>
          <w:szCs w:val="22"/>
        </w:rPr>
        <w:t>*</w:t>
      </w:r>
      <w:r w:rsidR="00BC1004">
        <w:rPr>
          <w:rFonts w:ascii="Arial" w:hAnsi="Arial" w:cs="Arial"/>
          <w:sz w:val="22"/>
          <w:szCs w:val="22"/>
        </w:rPr>
        <w:t>*</w:t>
      </w:r>
      <w:r w:rsidR="00FD7D61">
        <w:rPr>
          <w:rFonts w:ascii="Arial" w:hAnsi="Arial" w:cs="Arial"/>
          <w:sz w:val="22"/>
          <w:szCs w:val="22"/>
        </w:rPr>
        <w:t>**</w:t>
      </w:r>
    </w:p>
    <w:p w14:paraId="033D86B8" w14:textId="77777777" w:rsidR="00105CEE" w:rsidRPr="00847535" w:rsidRDefault="00105CEE" w:rsidP="00105CEE">
      <w:pPr>
        <w:pStyle w:val="Level1"/>
        <w:numPr>
          <w:ilvl w:val="0"/>
          <w:numId w:val="0"/>
        </w:numPr>
        <w:spacing w:after="180"/>
        <w:rPr>
          <w:rFonts w:ascii="Arial" w:hAnsi="Arial" w:cs="Arial"/>
          <w:sz w:val="22"/>
          <w:szCs w:val="22"/>
        </w:rPr>
      </w:pPr>
    </w:p>
    <w:p w14:paraId="6A65E93A" w14:textId="77777777" w:rsidR="00AA3BC7" w:rsidRPr="00847535" w:rsidRDefault="00AA3BC7">
      <w:pPr>
        <w:pStyle w:val="Body"/>
        <w:spacing w:after="180"/>
        <w:rPr>
          <w:rFonts w:ascii="Arial" w:hAnsi="Arial" w:cs="Arial"/>
          <w:sz w:val="22"/>
          <w:szCs w:val="22"/>
        </w:rPr>
      </w:pPr>
      <w:r w:rsidRPr="00847535">
        <w:rPr>
          <w:rFonts w:ascii="Arial" w:hAnsi="Arial" w:cs="Arial"/>
          <w:color w:val="000000"/>
          <w:sz w:val="22"/>
          <w:szCs w:val="22"/>
        </w:rPr>
        <w:t>Signed</w:t>
      </w:r>
      <w:r w:rsidR="002363EA">
        <w:rPr>
          <w:rFonts w:ascii="Arial" w:hAnsi="Arial" w:cs="Arial"/>
          <w:color w:val="000000"/>
          <w:sz w:val="22"/>
          <w:szCs w:val="22"/>
        </w:rPr>
        <w:t>:</w:t>
      </w:r>
      <w:r w:rsidRPr="00847535">
        <w:rPr>
          <w:rFonts w:ascii="Arial" w:hAnsi="Arial" w:cs="Arial"/>
          <w:color w:val="000000"/>
          <w:sz w:val="22"/>
          <w:szCs w:val="22"/>
        </w:rPr>
        <w:t xml:space="preserve"> ………………………………………………   Date</w:t>
      </w:r>
      <w:r w:rsidR="008E4AA7">
        <w:rPr>
          <w:rFonts w:ascii="Arial" w:hAnsi="Arial" w:cs="Arial"/>
          <w:color w:val="000000"/>
          <w:sz w:val="22"/>
          <w:szCs w:val="22"/>
        </w:rPr>
        <w:t>d</w:t>
      </w:r>
      <w:r w:rsidR="002363EA">
        <w:rPr>
          <w:rFonts w:ascii="Arial" w:hAnsi="Arial" w:cs="Arial"/>
          <w:color w:val="000000"/>
          <w:sz w:val="22"/>
          <w:szCs w:val="22"/>
        </w:rPr>
        <w:t>:</w:t>
      </w:r>
      <w:r w:rsidR="008E4AA7">
        <w:rPr>
          <w:rFonts w:ascii="Arial" w:hAnsi="Arial" w:cs="Arial"/>
          <w:color w:val="000000"/>
          <w:sz w:val="22"/>
          <w:szCs w:val="22"/>
        </w:rPr>
        <w:t xml:space="preserve"> ……………………………</w:t>
      </w:r>
    </w:p>
    <w:p w14:paraId="62B1529A" w14:textId="0FE33F19" w:rsidR="00E265BB" w:rsidRPr="0097299E" w:rsidRDefault="00BC1004" w:rsidP="00E265BB">
      <w:pPr>
        <w:pStyle w:val="Body"/>
        <w:tabs>
          <w:tab w:val="clear" w:pos="851"/>
        </w:tabs>
        <w:spacing w:after="80"/>
        <w:rPr>
          <w:rFonts w:ascii="Arial" w:hAnsi="Arial" w:cs="Arial"/>
          <w:b/>
          <w:color w:val="000000"/>
          <w:sz w:val="16"/>
          <w:szCs w:val="16"/>
          <w:u w:val="single"/>
        </w:rPr>
      </w:pPr>
      <w:r>
        <w:rPr>
          <w:rFonts w:ascii="Arial" w:hAnsi="Arial" w:cs="Arial"/>
          <w:b/>
          <w:color w:val="000000"/>
          <w:sz w:val="16"/>
          <w:szCs w:val="16"/>
        </w:rPr>
        <w:t>*</w:t>
      </w:r>
      <w:r w:rsidR="00E265BB" w:rsidRPr="00E265BB">
        <w:rPr>
          <w:rFonts w:ascii="Arial" w:hAnsi="Arial" w:cs="Arial"/>
          <w:b/>
          <w:color w:val="000000"/>
          <w:sz w:val="16"/>
          <w:szCs w:val="16"/>
        </w:rPr>
        <w:t>***</w:t>
      </w:r>
      <w:r w:rsidR="00E265BB" w:rsidRPr="0097299E">
        <w:rPr>
          <w:rFonts w:ascii="Arial" w:hAnsi="Arial" w:cs="Arial"/>
          <w:b/>
          <w:color w:val="000000"/>
          <w:sz w:val="16"/>
          <w:szCs w:val="16"/>
          <w:u w:val="single"/>
        </w:rPr>
        <w:t xml:space="preserve">Data Protection Statement </w:t>
      </w:r>
    </w:p>
    <w:p w14:paraId="47BACA71" w14:textId="77777777" w:rsidR="00E265BB" w:rsidRDefault="00E265BB" w:rsidP="00E265BB">
      <w:pPr>
        <w:pStyle w:val="Body"/>
        <w:tabs>
          <w:tab w:val="clear" w:pos="851"/>
        </w:tabs>
        <w:spacing w:after="80"/>
        <w:rPr>
          <w:rFonts w:ascii="Arial" w:hAnsi="Arial" w:cs="Arial"/>
          <w:color w:val="000000"/>
          <w:sz w:val="16"/>
          <w:szCs w:val="16"/>
        </w:rPr>
      </w:pPr>
      <w:r w:rsidRPr="006D000A">
        <w:rPr>
          <w:rFonts w:ascii="Arial" w:hAnsi="Arial" w:cs="Arial"/>
          <w:noProof/>
          <w:color w:val="000000"/>
          <w:sz w:val="16"/>
          <w:szCs w:val="16"/>
          <w:lang w:eastAsia="zh-CN"/>
        </w:rPr>
        <mc:AlternateContent>
          <mc:Choice Requires="wps">
            <w:drawing>
              <wp:anchor distT="45720" distB="45720" distL="114300" distR="114300" simplePos="0" relativeHeight="251659264" behindDoc="0" locked="0" layoutInCell="1" allowOverlap="1" wp14:anchorId="4344C9CA" wp14:editId="40FE3169">
                <wp:simplePos x="0" y="0"/>
                <wp:positionH relativeFrom="column">
                  <wp:posOffset>1471295</wp:posOffset>
                </wp:positionH>
                <wp:positionV relativeFrom="paragraph">
                  <wp:posOffset>474345</wp:posOffset>
                </wp:positionV>
                <wp:extent cx="276225" cy="142240"/>
                <wp:effectExtent l="0" t="0" r="28575"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2240"/>
                        </a:xfrm>
                        <a:prstGeom prst="rect">
                          <a:avLst/>
                        </a:prstGeom>
                        <a:solidFill>
                          <a:srgbClr val="FFFFFF"/>
                        </a:solidFill>
                        <a:ln w="9525">
                          <a:solidFill>
                            <a:srgbClr val="000000"/>
                          </a:solidFill>
                          <a:miter lim="800000"/>
                          <a:headEnd/>
                          <a:tailEnd/>
                        </a:ln>
                      </wps:spPr>
                      <wps:txbx>
                        <w:txbxContent>
                          <w:p w14:paraId="2B3AA9DF" w14:textId="77777777" w:rsidR="00E265BB" w:rsidRDefault="00E265BB" w:rsidP="00E265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4C9CA" id="_x0000_t202" coordsize="21600,21600" o:spt="202" path="m,l,21600r21600,l21600,xe">
                <v:stroke joinstyle="miter"/>
                <v:path gradientshapeok="t" o:connecttype="rect"/>
              </v:shapetype>
              <v:shape id="Text Box 2" o:spid="_x0000_s1026" type="#_x0000_t202" style="position:absolute;left:0;text-align:left;margin-left:115.85pt;margin-top:37.35pt;width:21.75pt;height:1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PMDQIAAB4EAAAOAAAAZHJzL2Uyb0RvYy54bWysU9tu2zAMfR+wfxD0vjgxkl6MOkWXLsOA&#10;7gJ0+wBalmNhkqhJSuzs60cpaRp0wx6G6UEQRero8JC8uR2NZjvpg0Jb89lkypm0AltlNzX/9nX9&#10;5oqzEMG2oNHKmu9l4LfL169uBlfJEnvUrfSMQGyoBlfzPkZXFUUQvTQQJuikJWeH3kAk02+K1sNA&#10;6EYX5XR6UQzoW+dRyBDo9v7g5MuM33VSxM9dF2RkuubELebd571Je7G8gWrjwfVKHGnAP7AwoCx9&#10;eoK6hwhs69VvUEYJjwG7OBFoCuw6JWTOgbKZTV9k89iDkzkXEie4k0zh/8GKT7tH98WzOL7FkQqY&#10;kwjuAcX3wCyuerAbeec9Dr2Elj6eJcmKwYXq+DRJHaqQQJrhI7ZUZNhGzEBj501ShfJkhE4F2J9E&#10;l2Nkgi7Ly4uyXHAmyDWbl+U8F6WA6umx8yG+l2hYOtTcU00zOOweQkxkoHoKSX8F1KpdK62z4TfN&#10;Snu2A6r/Oq/M/0WYtmyo+fWCePwdYprXnyCMitTIWpmaX52CoEqqvbNtbrMISh/ORFnbo4xJuYOG&#10;cWxGCkxyNtjuSVCPh4alAaNDj/4nZwM1a83Djy14yZn+YKko17M5ycZiNuaLy5IMf+5pzj1gBUHV&#10;PHJ2OK5inoiUusU7Kl6nsrDPTI5cqQmz3seBSV1+bueo57Fe/gIAAP//AwBQSwMEFAAGAAgAAAAh&#10;AA+6i53gAAAACQEAAA8AAABkcnMvZG93bnJldi54bWxMj8FOwzAMhu9IvENkJC6Ipe3GspWmE0IC&#10;sRsMBNesydqKxClJ1pW3x5zgZFn+9Pv7q83kLBtNiL1HCfksA2aw8brHVsLb68P1ClhMCrWyHo2E&#10;bxNhU5+fVarU/oQvZtylllEIxlJJ6FIaSs5j0xmn4swPBul28MGpRGtouQ7qROHO8iLLltypHulD&#10;pwZz35nmc3d0ElaLp/EjbufP783yYNfpSoyPX0HKy4vp7hZYMlP6g+FXn9ShJqe9P6KOzEoo5rkg&#10;VIJY0CSgEDcFsL2EtciB1xX/36D+AQAA//8DAFBLAQItABQABgAIAAAAIQC2gziS/gAAAOEBAAAT&#10;AAAAAAAAAAAAAAAAAAAAAABbQ29udGVudF9UeXBlc10ueG1sUEsBAi0AFAAGAAgAAAAhADj9If/W&#10;AAAAlAEAAAsAAAAAAAAAAAAAAAAALwEAAF9yZWxzLy5yZWxzUEsBAi0AFAAGAAgAAAAhANPF08wN&#10;AgAAHgQAAA4AAAAAAAAAAAAAAAAALgIAAGRycy9lMm9Eb2MueG1sUEsBAi0AFAAGAAgAAAAhAA+6&#10;i53gAAAACQEAAA8AAAAAAAAAAAAAAAAAZwQAAGRycy9kb3ducmV2LnhtbFBLBQYAAAAABAAEAPMA&#10;AAB0BQAAAAA=&#10;">
                <v:textbox>
                  <w:txbxContent>
                    <w:p w14:paraId="2B3AA9DF" w14:textId="77777777" w:rsidR="00E265BB" w:rsidRDefault="00E265BB" w:rsidP="00E265BB"/>
                  </w:txbxContent>
                </v:textbox>
              </v:shape>
            </w:pict>
          </mc:Fallback>
        </mc:AlternateContent>
      </w:r>
      <w:r>
        <w:rPr>
          <w:rFonts w:ascii="Arial" w:hAnsi="Arial" w:cs="Arial"/>
          <w:color w:val="000000"/>
          <w:sz w:val="16"/>
          <w:szCs w:val="16"/>
        </w:rPr>
        <w:t xml:space="preserve">The Pensions and Lifetime Savings Association Manchester is a local Group of the Pensions and Lifetime Savings Association.  Both of these organisations operate in accordance with relevant data protection requirements, including GDPR.  Occasionally, data will be shared with the central Pensions and Lifetime Savings Association database in order that the Pensions and Lifetime Savings Association can let you know other information, products or service which may interest you.  If you wish to opt out of these </w:t>
      </w:r>
      <w:proofErr w:type="gramStart"/>
      <w:r>
        <w:rPr>
          <w:rFonts w:ascii="Arial" w:hAnsi="Arial" w:cs="Arial"/>
          <w:color w:val="000000"/>
          <w:sz w:val="16"/>
          <w:szCs w:val="16"/>
        </w:rPr>
        <w:t>services</w:t>
      </w:r>
      <w:proofErr w:type="gramEnd"/>
      <w:r>
        <w:rPr>
          <w:rFonts w:ascii="Arial" w:hAnsi="Arial" w:cs="Arial"/>
          <w:color w:val="000000"/>
          <w:sz w:val="16"/>
          <w:szCs w:val="16"/>
        </w:rPr>
        <w:t xml:space="preserve"> please tick here </w:t>
      </w:r>
    </w:p>
    <w:p w14:paraId="63F52B7D" w14:textId="77777777" w:rsidR="00E265BB" w:rsidRDefault="00E265BB" w:rsidP="00E265BB">
      <w:pPr>
        <w:pStyle w:val="Body"/>
        <w:tabs>
          <w:tab w:val="clear" w:pos="851"/>
        </w:tabs>
        <w:spacing w:after="80"/>
        <w:rPr>
          <w:rFonts w:ascii="Arial" w:hAnsi="Arial" w:cs="Arial"/>
          <w:color w:val="000000"/>
          <w:sz w:val="16"/>
          <w:szCs w:val="16"/>
        </w:rPr>
      </w:pPr>
      <w:r>
        <w:rPr>
          <w:rFonts w:ascii="Arial" w:hAnsi="Arial" w:cs="Arial"/>
          <w:color w:val="000000"/>
          <w:sz w:val="16"/>
          <w:szCs w:val="16"/>
        </w:rPr>
        <w:t xml:space="preserve">Please note that by returning this form, you are signalling consent for the sharing of your data with Pension and Lifetime Savings Association Manchester.  You can view the main PLSA Privacy Notice at the following address </w:t>
      </w:r>
      <w:hyperlink r:id="rId7" w:history="1">
        <w:r w:rsidRPr="00682D12">
          <w:rPr>
            <w:rStyle w:val="Hyperlink"/>
            <w:rFonts w:ascii="Arial" w:hAnsi="Arial" w:cs="Arial"/>
            <w:sz w:val="16"/>
            <w:szCs w:val="16"/>
          </w:rPr>
          <w:t>http://www.plsa.co.uk/Your-privacy</w:t>
        </w:r>
      </w:hyperlink>
      <w:r>
        <w:rPr>
          <w:rFonts w:ascii="Arial" w:hAnsi="Arial" w:cs="Arial"/>
          <w:color w:val="000000"/>
          <w:sz w:val="16"/>
          <w:szCs w:val="16"/>
        </w:rPr>
        <w:t xml:space="preserve"> </w:t>
      </w:r>
    </w:p>
    <w:p w14:paraId="4F923D77" w14:textId="77777777" w:rsidR="00E265BB" w:rsidRDefault="00E265BB" w:rsidP="00E265BB">
      <w:pPr>
        <w:pStyle w:val="Body"/>
        <w:tabs>
          <w:tab w:val="clear" w:pos="851"/>
        </w:tabs>
        <w:spacing w:after="80"/>
        <w:rPr>
          <w:rFonts w:ascii="Arial" w:hAnsi="Arial" w:cs="Arial"/>
          <w:color w:val="000000"/>
          <w:sz w:val="16"/>
          <w:szCs w:val="16"/>
        </w:rPr>
      </w:pPr>
      <w:r>
        <w:rPr>
          <w:rFonts w:ascii="Arial" w:hAnsi="Arial" w:cs="Arial"/>
          <w:color w:val="000000"/>
          <w:sz w:val="16"/>
          <w:szCs w:val="16"/>
        </w:rPr>
        <w:t xml:space="preserve">Note that, where you are returning the form on behalf of others in your organisation, each individual contact should be empowered to control their relationship with the Pensions and Lifetime Savings Association Manchester and can opt out of individual communications by unsubscribing at any point. </w:t>
      </w:r>
    </w:p>
    <w:p w14:paraId="77C7B3AC" w14:textId="3FA6FD5A" w:rsidR="00EC503E" w:rsidRPr="008F04C0" w:rsidRDefault="00E265BB" w:rsidP="00BC1004">
      <w:pPr>
        <w:pStyle w:val="Body"/>
        <w:tabs>
          <w:tab w:val="clear" w:pos="851"/>
        </w:tabs>
        <w:spacing w:after="80"/>
        <w:rPr>
          <w:rFonts w:ascii="Arial" w:hAnsi="Arial" w:cs="Arial"/>
          <w:sz w:val="16"/>
          <w:szCs w:val="16"/>
        </w:rPr>
      </w:pPr>
      <w:r>
        <w:rPr>
          <w:rFonts w:ascii="Arial" w:hAnsi="Arial" w:cs="Arial"/>
          <w:color w:val="000000"/>
          <w:sz w:val="16"/>
          <w:szCs w:val="16"/>
        </w:rPr>
        <w:t>If you wish to amend any of your contact details, please contact PLSA Manchester by sending an email to</w:t>
      </w:r>
      <w:r w:rsidR="0013636B">
        <w:rPr>
          <w:rFonts w:ascii="Arial" w:hAnsi="Arial" w:cs="Arial"/>
          <w:color w:val="000000"/>
          <w:sz w:val="16"/>
          <w:szCs w:val="16"/>
        </w:rPr>
        <w:t xml:space="preserve"> </w:t>
      </w:r>
      <w:hyperlink r:id="rId8" w:history="1">
        <w:r w:rsidR="007B3CF3" w:rsidRPr="00F75C9E">
          <w:rPr>
            <w:rStyle w:val="Hyperlink"/>
            <w:rFonts w:ascii="Arial" w:hAnsi="Arial" w:cs="Arial"/>
            <w:sz w:val="16"/>
            <w:szCs w:val="16"/>
          </w:rPr>
          <w:t>Rebecca.Whitehead@Barnett-Waddingham.co.uk</w:t>
        </w:r>
      </w:hyperlink>
      <w:r w:rsidR="007B3CF3">
        <w:rPr>
          <w:rFonts w:ascii="Arial" w:hAnsi="Arial" w:cs="Arial"/>
          <w:color w:val="000000"/>
          <w:sz w:val="16"/>
          <w:szCs w:val="16"/>
        </w:rPr>
        <w:t>.</w:t>
      </w:r>
    </w:p>
    <w:sectPr w:rsidR="00EC503E" w:rsidRPr="008F04C0" w:rsidSect="00847535">
      <w:headerReference w:type="even" r:id="rId9"/>
      <w:headerReference w:type="default" r:id="rId10"/>
      <w:footerReference w:type="even" r:id="rId11"/>
      <w:footerReference w:type="default" r:id="rId12"/>
      <w:headerReference w:type="first" r:id="rId13"/>
      <w:footerReference w:type="first" r:id="rId14"/>
      <w:pgSz w:w="11907" w:h="16840" w:code="9"/>
      <w:pgMar w:top="454" w:right="1418" w:bottom="539" w:left="1418" w:header="360" w:footer="283"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F49DB" w14:textId="77777777" w:rsidR="006409E1" w:rsidRDefault="006409E1">
      <w:r>
        <w:separator/>
      </w:r>
    </w:p>
  </w:endnote>
  <w:endnote w:type="continuationSeparator" w:id="0">
    <w:p w14:paraId="715F835E" w14:textId="77777777" w:rsidR="006409E1" w:rsidRDefault="0064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9AAC4" w14:textId="142999DF" w:rsidR="00AA3BC7" w:rsidRDefault="00027645">
    <w:pPr>
      <w:pStyle w:val="Footer"/>
    </w:pPr>
    <w:fldSimple w:instr=" Title \* lower \* MERGEFORMAT ">
      <w:r>
        <w:t>man_002\11181647\1</w:t>
      </w:r>
    </w:fldSimple>
  </w:p>
  <w:p w14:paraId="37D9072E" w14:textId="6044BF86" w:rsidR="00AA3BC7" w:rsidRDefault="00FB2714">
    <w:pPr>
      <w:pStyle w:val="Footer"/>
    </w:pPr>
    <w:r>
      <w:fldChar w:fldCharType="begin"/>
    </w:r>
    <w:r w:rsidR="00F22C10">
      <w:instrText xml:space="preserve"> Createdate \@ "DD MMMM YYYY" \* MERGEFORMAT </w:instrText>
    </w:r>
    <w:r>
      <w:fldChar w:fldCharType="separate"/>
    </w:r>
    <w:r w:rsidR="00027645">
      <w:rPr>
        <w:noProof/>
      </w:rPr>
      <w:t>29 November 2021</w:t>
    </w:r>
    <w:r>
      <w:fldChar w:fldCharType="end"/>
    </w:r>
    <w:r w:rsidR="00AA3BC7">
      <w:t xml:space="preserve"> </w:t>
    </w:r>
    <w:r w:rsidR="00FD7D61">
      <w:rPr>
        <w:noProof/>
      </w:rPr>
      <w:fldChar w:fldCharType="begin"/>
    </w:r>
    <w:r w:rsidR="00FD7D61">
      <w:rPr>
        <w:noProof/>
      </w:rPr>
      <w:instrText xml:space="preserve"> Author \*lower \* MERGEFORMAT </w:instrText>
    </w:r>
    <w:r w:rsidR="00FD7D61">
      <w:rPr>
        <w:noProof/>
      </w:rPr>
      <w:fldChar w:fldCharType="separate"/>
    </w:r>
    <w:r w:rsidR="00027645">
      <w:rPr>
        <w:noProof/>
      </w:rPr>
      <w:t>smallam</w:t>
    </w:r>
    <w:r w:rsidR="00FD7D6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2531E" w14:textId="77777777" w:rsidR="000F403B" w:rsidRDefault="000F4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CC9CD" w14:textId="30DDF4C4" w:rsidR="00AA3BC7" w:rsidRDefault="00027645">
    <w:pPr>
      <w:pStyle w:val="Footer"/>
    </w:pPr>
    <w:fldSimple w:instr=" Title \* lower \* MERGEFORMAT ">
      <w:r>
        <w:t>man_002\11181647\1</w:t>
      </w:r>
    </w:fldSimple>
  </w:p>
  <w:p w14:paraId="75E67BA9" w14:textId="7D67E9E1" w:rsidR="00AA3BC7" w:rsidRDefault="00FB2714">
    <w:pPr>
      <w:pStyle w:val="Footer"/>
    </w:pPr>
    <w:r>
      <w:fldChar w:fldCharType="begin"/>
    </w:r>
    <w:r w:rsidR="00F22C10">
      <w:instrText xml:space="preserve"> Createdate \@ "DD MMMM YYYY" \* MERGEFORMAT </w:instrText>
    </w:r>
    <w:r>
      <w:fldChar w:fldCharType="separate"/>
    </w:r>
    <w:r w:rsidR="00027645">
      <w:rPr>
        <w:noProof/>
      </w:rPr>
      <w:t>29 November 2021</w:t>
    </w:r>
    <w:r>
      <w:fldChar w:fldCharType="end"/>
    </w:r>
    <w:r w:rsidR="00AA3BC7">
      <w:t xml:space="preserve"> </w:t>
    </w:r>
    <w:r w:rsidR="00FD7D61">
      <w:rPr>
        <w:noProof/>
      </w:rPr>
      <w:fldChar w:fldCharType="begin"/>
    </w:r>
    <w:r w:rsidR="00FD7D61">
      <w:rPr>
        <w:noProof/>
      </w:rPr>
      <w:instrText xml:space="preserve"> Author \*lower \* MERGEFORMAT </w:instrText>
    </w:r>
    <w:r w:rsidR="00FD7D61">
      <w:rPr>
        <w:noProof/>
      </w:rPr>
      <w:fldChar w:fldCharType="separate"/>
    </w:r>
    <w:r w:rsidR="00027645">
      <w:rPr>
        <w:noProof/>
      </w:rPr>
      <w:t>smallam</w:t>
    </w:r>
    <w:r w:rsidR="00FD7D6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99709" w14:textId="77777777" w:rsidR="006409E1" w:rsidRDefault="006409E1">
      <w:r>
        <w:separator/>
      </w:r>
    </w:p>
  </w:footnote>
  <w:footnote w:type="continuationSeparator" w:id="0">
    <w:p w14:paraId="3BBB54EE" w14:textId="77777777" w:rsidR="006409E1" w:rsidRDefault="00640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D829" w14:textId="77777777" w:rsidR="000F403B" w:rsidRDefault="000F4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A4DB" w14:textId="77777777" w:rsidR="00AA3BC7" w:rsidRPr="0095666A" w:rsidRDefault="00AA3BC7" w:rsidP="00847535">
    <w:pPr>
      <w:pStyle w:val="Header"/>
      <w:jc w:val="right"/>
      <w:rPr>
        <w:sz w:val="12"/>
        <w:szCs w:val="12"/>
      </w:rPr>
    </w:pPr>
  </w:p>
  <w:p w14:paraId="7878404B" w14:textId="77777777" w:rsidR="00AA3BC7" w:rsidRPr="0038618B" w:rsidRDefault="00AA3BC7" w:rsidP="001B05DA">
    <w:pPr>
      <w:pStyle w:val="Header"/>
      <w:tabs>
        <w:tab w:val="clear" w:pos="9072"/>
        <w:tab w:val="left" w:pos="5200"/>
      </w:tabs>
      <w:ind w:right="-852"/>
      <w:jc w:val="left"/>
      <w:rPr>
        <w:rFonts w:ascii="Arial" w:hAnsi="Arial" w:cs="Arial"/>
        <w:b/>
      </w:rPr>
    </w:pPr>
    <w:r>
      <w:rPr>
        <w:rFonts w:ascii="Arial" w:hAnsi="Arial" w:cs="Arial"/>
        <w:b/>
        <w:sz w:val="28"/>
        <w:szCs w:val="28"/>
      </w:rPr>
      <w:tab/>
    </w:r>
    <w:r>
      <w:rPr>
        <w:rFonts w:ascii="Arial" w:hAnsi="Arial" w:cs="Arial"/>
        <w:b/>
        <w:sz w:val="28"/>
        <w:szCs w:val="28"/>
      </w:rPr>
      <w:tab/>
    </w:r>
    <w:r w:rsidR="001B05DA">
      <w:rPr>
        <w:rFonts w:ascii="Arial" w:hAnsi="Arial" w:cs="Arial"/>
        <w:b/>
        <w:sz w:val="28"/>
        <w:szCs w:val="28"/>
      </w:rPr>
      <w:t xml:space="preserve">                      </w:t>
    </w:r>
    <w:r w:rsidR="001B05DA" w:rsidRPr="001A3331">
      <w:rPr>
        <w:rFonts w:cs="Arial"/>
        <w:noProof/>
        <w:lang w:eastAsia="zh-CN"/>
      </w:rPr>
      <w:drawing>
        <wp:inline distT="0" distB="0" distL="0" distR="0" wp14:anchorId="7FD7F535" wp14:editId="1AE701BF">
          <wp:extent cx="1676400" cy="883920"/>
          <wp:effectExtent l="0" t="0" r="0" b="0"/>
          <wp:docPr id="1" name="Picture 1" descr="C:\Users\Geoghaj\AppData\Local\Microsoft\Windows\Temporary Internet Files\Content.Outlook\X3AE10SR\PLSA LG logo_Manche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ghaj\AppData\Local\Microsoft\Windows\Temporary Internet Files\Content.Outlook\X3AE10SR\PLSA LG logo_Manches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83920"/>
                  </a:xfrm>
                  <a:prstGeom prst="rect">
                    <a:avLst/>
                  </a:prstGeom>
                  <a:noFill/>
                  <a:ln>
                    <a:noFill/>
                  </a:ln>
                </pic:spPr>
              </pic:pic>
            </a:graphicData>
          </a:graphic>
        </wp:inline>
      </w:drawing>
    </w:r>
  </w:p>
  <w:p w14:paraId="38477C2D" w14:textId="77777777" w:rsidR="00AA3BC7" w:rsidRDefault="00AA3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58F9" w14:textId="77777777" w:rsidR="000F403B" w:rsidRDefault="000F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2B5233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7B477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1A25EE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FDC5F5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2787BC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E76F0A"/>
    <w:multiLevelType w:val="multilevel"/>
    <w:tmpl w:val="F3FCC4A2"/>
    <w:name w:val="WDX-Rule-Numbering"/>
    <w:lvl w:ilvl="0">
      <w:start w:val="1"/>
      <w:numFmt w:val="decimal"/>
      <w:pStyle w:val="Rule1"/>
      <w:lvlText w:val="Rule %1"/>
      <w:lvlJc w:val="left"/>
      <w:pPr>
        <w:tabs>
          <w:tab w:val="num" w:pos="851"/>
        </w:tabs>
        <w:ind w:left="851" w:hanging="851"/>
      </w:pPr>
      <w:rPr>
        <w:rFonts w:cs="Times New Roman"/>
        <w:b/>
        <w:i w:val="0"/>
      </w:rPr>
    </w:lvl>
    <w:lvl w:ilvl="1">
      <w:start w:val="1"/>
      <w:numFmt w:val="decimal"/>
      <w:pStyle w:val="Rule2"/>
      <w:lvlText w:val="%1.%2"/>
      <w:lvlJc w:val="left"/>
      <w:pPr>
        <w:tabs>
          <w:tab w:val="num" w:pos="851"/>
        </w:tabs>
        <w:ind w:left="851" w:hanging="851"/>
      </w:pPr>
      <w:rPr>
        <w:rFonts w:cs="Times New Roman"/>
      </w:rPr>
    </w:lvl>
    <w:lvl w:ilvl="2">
      <w:start w:val="1"/>
      <w:numFmt w:val="decimal"/>
      <w:pStyle w:val="Rule3"/>
      <w:lvlText w:val="%1.%2.%3"/>
      <w:lvlJc w:val="left"/>
      <w:pPr>
        <w:tabs>
          <w:tab w:val="num" w:pos="1701"/>
        </w:tabs>
        <w:ind w:left="1701" w:hanging="850"/>
      </w:pPr>
      <w:rPr>
        <w:rFonts w:cs="Times New Roman"/>
      </w:rPr>
    </w:lvl>
    <w:lvl w:ilvl="3">
      <w:start w:val="1"/>
      <w:numFmt w:val="decimal"/>
      <w:pStyle w:val="Rule4"/>
      <w:lvlText w:val="%1.%2.%3.%4"/>
      <w:lvlJc w:val="left"/>
      <w:pPr>
        <w:tabs>
          <w:tab w:val="num" w:pos="2835"/>
        </w:tabs>
        <w:ind w:left="2835" w:hanging="1134"/>
      </w:pPr>
      <w:rPr>
        <w:rFonts w:cs="Times New Roman"/>
      </w:rPr>
    </w:lvl>
    <w:lvl w:ilvl="4">
      <w:start w:val="1"/>
      <w:numFmt w:val="decimal"/>
      <w:pStyle w:val="Rule5"/>
      <w:lvlText w:val="%1.%2.%3.%4.%5"/>
      <w:lvlJc w:val="left"/>
      <w:pPr>
        <w:tabs>
          <w:tab w:val="num" w:pos="2835"/>
        </w:tabs>
        <w:ind w:left="2835" w:hanging="1134"/>
      </w:pPr>
      <w:rPr>
        <w:rFonts w:cs="Times New Roman"/>
      </w:rPr>
    </w:lvl>
    <w:lvl w:ilvl="5">
      <w:start w:val="1"/>
      <w:numFmt w:val="none"/>
      <w:lvlText w:val="(Not Defined)"/>
      <w:lvlJc w:val="left"/>
      <w:pPr>
        <w:tabs>
          <w:tab w:val="num" w:pos="1440"/>
        </w:tabs>
        <w:ind w:left="1152" w:hanging="1152"/>
      </w:pPr>
      <w:rPr>
        <w:rFonts w:cs="Times New Roman"/>
      </w:rPr>
    </w:lvl>
    <w:lvl w:ilvl="6">
      <w:start w:val="1"/>
      <w:numFmt w:val="none"/>
      <w:lvlText w:val="(Not Defined)"/>
      <w:lvlJc w:val="left"/>
      <w:pPr>
        <w:tabs>
          <w:tab w:val="num" w:pos="1440"/>
        </w:tabs>
        <w:ind w:left="1296" w:hanging="1296"/>
      </w:pPr>
      <w:rPr>
        <w:rFonts w:cs="Times New Roman"/>
      </w:rPr>
    </w:lvl>
    <w:lvl w:ilvl="7">
      <w:start w:val="1"/>
      <w:numFmt w:val="none"/>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6" w15:restartNumberingAfterBreak="0">
    <w:nsid w:val="0DAC2F5D"/>
    <w:multiLevelType w:val="multilevel"/>
    <w:tmpl w:val="78862CD4"/>
    <w:name w:val="WDX-Bullet-Numbering"/>
    <w:lvl w:ilvl="0">
      <w:start w:val="1"/>
      <w:numFmt w:val="bullet"/>
      <w:lvlText w:val=""/>
      <w:lvlJc w:val="left"/>
      <w:pPr>
        <w:tabs>
          <w:tab w:val="num" w:pos="851"/>
        </w:tabs>
        <w:ind w:left="851" w:hanging="851"/>
      </w:pPr>
      <w:rPr>
        <w:rFonts w:ascii="Symbol" w:hAnsi="Symbol" w:hint="default"/>
        <w:sz w:val="28"/>
      </w:rPr>
    </w:lvl>
    <w:lvl w:ilvl="1">
      <w:start w:val="1"/>
      <w:numFmt w:val="bullet"/>
      <w:lvlText w:val=""/>
      <w:lvlJc w:val="left"/>
      <w:pPr>
        <w:tabs>
          <w:tab w:val="num" w:pos="1701"/>
        </w:tabs>
        <w:ind w:left="1701" w:hanging="850"/>
      </w:pPr>
      <w:rPr>
        <w:rFonts w:ascii="Symbol" w:hAnsi="Symbol" w:hint="default"/>
        <w:sz w:val="28"/>
      </w:rPr>
    </w:lvl>
    <w:lvl w:ilvl="2">
      <w:start w:val="1"/>
      <w:numFmt w:val="bullet"/>
      <w:lvlText w:val=""/>
      <w:lvlJc w:val="left"/>
      <w:pPr>
        <w:tabs>
          <w:tab w:val="num" w:pos="2835"/>
        </w:tabs>
        <w:ind w:left="2835" w:hanging="1134"/>
      </w:pPr>
      <w:rPr>
        <w:rFonts w:ascii="Symbol" w:hAnsi="Symbol" w:hint="default"/>
        <w:sz w:val="28"/>
      </w:rPr>
    </w:lvl>
    <w:lvl w:ilvl="3">
      <w:start w:val="1"/>
      <w:numFmt w:val="bullet"/>
      <w:lvlText w:val=""/>
      <w:lvlJc w:val="left"/>
      <w:pPr>
        <w:tabs>
          <w:tab w:val="num" w:pos="3402"/>
        </w:tabs>
        <w:ind w:left="3402" w:hanging="567"/>
      </w:pPr>
      <w:rPr>
        <w:rFonts w:ascii="Symbol" w:hAnsi="Symbol" w:hint="default"/>
        <w:sz w:val="28"/>
      </w:rPr>
    </w:lvl>
    <w:lvl w:ilvl="4">
      <w:start w:val="1"/>
      <w:numFmt w:val="none"/>
      <w:lvlText w:val="(Not Defined)"/>
      <w:lvlJc w:val="left"/>
      <w:pPr>
        <w:tabs>
          <w:tab w:val="num" w:pos="3501"/>
        </w:tabs>
        <w:ind w:left="2835" w:hanging="1134"/>
      </w:pPr>
      <w:rPr>
        <w:rFonts w:cs="Times New Roman" w:hint="default"/>
      </w:rPr>
    </w:lvl>
    <w:lvl w:ilvl="5">
      <w:start w:val="1"/>
      <w:numFmt w:val="none"/>
      <w:lvlText w:val="(Not Defined)"/>
      <w:lvlJc w:val="left"/>
      <w:pPr>
        <w:tabs>
          <w:tab w:val="num" w:pos="3240"/>
        </w:tabs>
        <w:ind w:left="2160" w:hanging="360"/>
      </w:pPr>
      <w:rPr>
        <w:rFonts w:cs="Times New Roman" w:hint="default"/>
      </w:rPr>
    </w:lvl>
    <w:lvl w:ilvl="6">
      <w:start w:val="1"/>
      <w:numFmt w:val="none"/>
      <w:lvlText w:val="%7(Not Defined)"/>
      <w:lvlJc w:val="left"/>
      <w:pPr>
        <w:tabs>
          <w:tab w:val="num" w:pos="3960"/>
        </w:tabs>
        <w:ind w:left="2520" w:hanging="360"/>
      </w:pPr>
      <w:rPr>
        <w:rFonts w:cs="Times New Roman" w:hint="default"/>
      </w:rPr>
    </w:lvl>
    <w:lvl w:ilvl="7">
      <w:start w:val="1"/>
      <w:numFmt w:val="none"/>
      <w:lvlText w:val=" (Not Defined)"/>
      <w:lvlJc w:val="left"/>
      <w:pPr>
        <w:tabs>
          <w:tab w:val="num" w:pos="3960"/>
        </w:tabs>
        <w:ind w:left="2880" w:hanging="360"/>
      </w:pPr>
      <w:rPr>
        <w:rFonts w:cs="Times New Roman" w:hint="default"/>
      </w:rPr>
    </w:lvl>
    <w:lvl w:ilvl="8">
      <w:start w:val="1"/>
      <w:numFmt w:val="none"/>
      <w:lvlText w:val=" (Not Defined)"/>
      <w:lvlJc w:val="left"/>
      <w:pPr>
        <w:tabs>
          <w:tab w:val="num" w:pos="4320"/>
        </w:tabs>
        <w:ind w:left="3240" w:hanging="360"/>
      </w:pPr>
      <w:rPr>
        <w:rFonts w:cs="Times New Roman" w:hint="default"/>
      </w:rPr>
    </w:lvl>
  </w:abstractNum>
  <w:abstractNum w:abstractNumId="7" w15:restartNumberingAfterBreak="0">
    <w:nsid w:val="154A5C46"/>
    <w:multiLevelType w:val="singleLevel"/>
    <w:tmpl w:val="071E80EE"/>
    <w:lvl w:ilvl="0">
      <w:start w:val="1"/>
      <w:numFmt w:val="decimal"/>
      <w:pStyle w:val="Schedule"/>
      <w:lvlText w:val="%1"/>
      <w:lvlJc w:val="left"/>
      <w:pPr>
        <w:tabs>
          <w:tab w:val="num" w:pos="360"/>
        </w:tabs>
        <w:ind w:left="360" w:hanging="360"/>
      </w:pPr>
      <w:rPr>
        <w:rFonts w:cs="Times New Roman"/>
        <w:vanish/>
      </w:rPr>
    </w:lvl>
  </w:abstractNum>
  <w:abstractNum w:abstractNumId="8" w15:restartNumberingAfterBreak="0">
    <w:nsid w:val="1933730B"/>
    <w:multiLevelType w:val="singleLevel"/>
    <w:tmpl w:val="1C0C6188"/>
    <w:lvl w:ilvl="0">
      <w:start w:val="1"/>
      <w:numFmt w:val="decimal"/>
      <w:pStyle w:val="Parties"/>
      <w:lvlText w:val="(%1)"/>
      <w:lvlJc w:val="left"/>
      <w:pPr>
        <w:tabs>
          <w:tab w:val="num" w:pos="851"/>
        </w:tabs>
        <w:ind w:left="851" w:hanging="851"/>
      </w:pPr>
      <w:rPr>
        <w:rFonts w:cs="Times New Roman"/>
      </w:rPr>
    </w:lvl>
  </w:abstractNum>
  <w:abstractNum w:abstractNumId="9" w15:restartNumberingAfterBreak="0">
    <w:nsid w:val="41121C39"/>
    <w:multiLevelType w:val="multilevel"/>
    <w:tmpl w:val="AFCA6C20"/>
    <w:name w:val="WDX-Def-Numbering"/>
    <w:lvl w:ilvl="0">
      <w:start w:val="1"/>
      <w:numFmt w:val="lowerLetter"/>
      <w:pStyle w:val="aDefinition"/>
      <w:lvlText w:val="(%1)"/>
      <w:lvlJc w:val="left"/>
      <w:pPr>
        <w:tabs>
          <w:tab w:val="num" w:pos="851"/>
        </w:tabs>
        <w:ind w:left="851" w:hanging="851"/>
      </w:pPr>
      <w:rPr>
        <w:rFonts w:cs="Times New Roman"/>
        <w:b w:val="0"/>
        <w:i w:val="0"/>
      </w:rPr>
    </w:lvl>
    <w:lvl w:ilvl="1">
      <w:start w:val="1"/>
      <w:numFmt w:val="lowerRoman"/>
      <w:pStyle w:val="iDefinition"/>
      <w:lvlText w:val="(%2)"/>
      <w:lvlJc w:val="left"/>
      <w:pPr>
        <w:tabs>
          <w:tab w:val="num" w:pos="1701"/>
        </w:tabs>
        <w:ind w:left="1701" w:hanging="85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62787184"/>
    <w:multiLevelType w:val="multilevel"/>
    <w:tmpl w:val="DA429C0E"/>
    <w:name w:val="WDX-Numbering"/>
    <w:lvl w:ilvl="0">
      <w:start w:val="1"/>
      <w:numFmt w:val="decimal"/>
      <w:pStyle w:val="Level1"/>
      <w:lvlText w:val="%1."/>
      <w:lvlJc w:val="left"/>
      <w:pPr>
        <w:tabs>
          <w:tab w:val="num" w:pos="851"/>
        </w:tabs>
        <w:ind w:left="851" w:hanging="851"/>
      </w:pPr>
      <w:rPr>
        <w:rFonts w:cs="Times New Roman"/>
        <w:b w:val="0"/>
        <w:i w:val="0"/>
        <w:u w:val="none"/>
      </w:rPr>
    </w:lvl>
    <w:lvl w:ilvl="1">
      <w:start w:val="1"/>
      <w:numFmt w:val="decimal"/>
      <w:pStyle w:val="Level2"/>
      <w:lvlText w:val="%1.%2"/>
      <w:lvlJc w:val="left"/>
      <w:pPr>
        <w:tabs>
          <w:tab w:val="num" w:pos="851"/>
        </w:tabs>
        <w:ind w:left="851" w:hanging="851"/>
      </w:pPr>
      <w:rPr>
        <w:rFonts w:cs="Times New Roman"/>
        <w:b w:val="0"/>
        <w:i w:val="0"/>
        <w:u w:val="none"/>
      </w:rPr>
    </w:lvl>
    <w:lvl w:ilvl="2">
      <w:start w:val="1"/>
      <w:numFmt w:val="decimal"/>
      <w:pStyle w:val="Level3"/>
      <w:lvlText w:val="%1.%2.%3"/>
      <w:lvlJc w:val="left"/>
      <w:pPr>
        <w:tabs>
          <w:tab w:val="num" w:pos="1701"/>
        </w:tabs>
        <w:ind w:left="1701" w:hanging="850"/>
      </w:pPr>
      <w:rPr>
        <w:rFonts w:cs="Times New Roman"/>
        <w:b w:val="0"/>
        <w:i w:val="0"/>
        <w:u w:val="none"/>
      </w:rPr>
    </w:lvl>
    <w:lvl w:ilvl="3">
      <w:start w:val="1"/>
      <w:numFmt w:val="decimal"/>
      <w:pStyle w:val="Level4"/>
      <w:lvlText w:val="%1.%2.%3.%4"/>
      <w:lvlJc w:val="left"/>
      <w:pPr>
        <w:tabs>
          <w:tab w:val="num" w:pos="2835"/>
        </w:tabs>
        <w:ind w:left="2835" w:hanging="1134"/>
      </w:pPr>
      <w:rPr>
        <w:rFonts w:cs="Times New Roman"/>
        <w:b w:val="0"/>
        <w:i w:val="0"/>
        <w:u w:val="none"/>
      </w:rPr>
    </w:lvl>
    <w:lvl w:ilvl="4">
      <w:start w:val="1"/>
      <w:numFmt w:val="lowerLetter"/>
      <w:pStyle w:val="Level5"/>
      <w:lvlText w:val="(%5)"/>
      <w:lvlJc w:val="left"/>
      <w:pPr>
        <w:tabs>
          <w:tab w:val="num" w:pos="2835"/>
        </w:tabs>
        <w:ind w:left="2835" w:hanging="1134"/>
      </w:pPr>
      <w:rPr>
        <w:rFonts w:cs="Times New Roman"/>
        <w:b w:val="0"/>
        <w:i w:val="0"/>
        <w:u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11" w15:restartNumberingAfterBreak="0">
    <w:nsid w:val="63270F99"/>
    <w:multiLevelType w:val="multilevel"/>
    <w:tmpl w:val="77580A34"/>
    <w:name w:val="EV-Bullet-Numbering"/>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701"/>
        </w:tabs>
        <w:ind w:left="1701" w:hanging="850"/>
      </w:pPr>
      <w:rPr>
        <w:rFonts w:ascii="Symbol" w:hAnsi="Symbol" w:hint="default"/>
        <w:b w:val="0"/>
        <w:i w:val="0"/>
        <w:u w:val="none"/>
      </w:rPr>
    </w:lvl>
    <w:lvl w:ilvl="2">
      <w:start w:val="1"/>
      <w:numFmt w:val="bullet"/>
      <w:pStyle w:val="Bullet3"/>
      <w:lvlText w:val=""/>
      <w:lvlJc w:val="left"/>
      <w:pPr>
        <w:tabs>
          <w:tab w:val="num" w:pos="2835"/>
        </w:tabs>
        <w:ind w:left="2835" w:hanging="1134"/>
      </w:pPr>
      <w:rPr>
        <w:rFonts w:ascii="Symbol" w:hAnsi="Symbol" w:hint="default"/>
        <w:b w:val="0"/>
        <w:i w:val="0"/>
        <w:u w:val="none"/>
      </w:rPr>
    </w:lvl>
    <w:lvl w:ilvl="3">
      <w:start w:val="1"/>
      <w:numFmt w:val="lowerLetter"/>
      <w:isLgl/>
      <w:lvlText w:val="%1(Not Defined)"/>
      <w:lvlJc w:val="left"/>
      <w:pPr>
        <w:tabs>
          <w:tab w:val="num" w:pos="3785"/>
        </w:tabs>
        <w:ind w:left="3402" w:hanging="1417"/>
      </w:pPr>
      <w:rPr>
        <w:rFonts w:cs="Times New Roman"/>
        <w:b w:val="0"/>
        <w:i w:val="0"/>
        <w:u w:val="none"/>
      </w:rPr>
    </w:lvl>
    <w:lvl w:ilvl="4">
      <w:start w:val="1"/>
      <w:numFmt w:val="none"/>
      <w:lvlText w:val="(Not Defined)"/>
      <w:lvlJc w:val="left"/>
      <w:pPr>
        <w:tabs>
          <w:tab w:val="num" w:pos="4842"/>
        </w:tabs>
        <w:ind w:left="3969" w:hanging="567"/>
      </w:pPr>
      <w:rPr>
        <w:rFonts w:cs="Times New Roman"/>
        <w:b w:val="0"/>
        <w:i w:val="0"/>
        <w:u w:val="none"/>
      </w:rPr>
    </w:lvl>
    <w:lvl w:ilvl="5">
      <w:start w:val="1"/>
      <w:numFmt w:val="none"/>
      <w:lvlText w:val="(Not Defined)"/>
      <w:lvlJc w:val="left"/>
      <w:pPr>
        <w:tabs>
          <w:tab w:val="num" w:pos="5409"/>
        </w:tabs>
        <w:ind w:left="4536" w:hanging="567"/>
      </w:pPr>
      <w:rPr>
        <w:rFonts w:cs="Times New Roman"/>
        <w:b w:val="0"/>
        <w:i w:val="0"/>
      </w:rPr>
    </w:lvl>
    <w:lvl w:ilvl="6">
      <w:start w:val="1"/>
      <w:numFmt w:val="none"/>
      <w:lvlText w:val="(Not Defined)"/>
      <w:lvlJc w:val="left"/>
      <w:pPr>
        <w:tabs>
          <w:tab w:val="num" w:pos="3600"/>
        </w:tabs>
        <w:ind w:left="3240" w:hanging="1080"/>
      </w:pPr>
      <w:rPr>
        <w:rFonts w:cs="Times New Roman"/>
        <w:b w:val="0"/>
        <w:i w:val="0"/>
      </w:rPr>
    </w:lvl>
    <w:lvl w:ilvl="7">
      <w:start w:val="1"/>
      <w:numFmt w:val="none"/>
      <w:lvlText w:val="(Not Defined)"/>
      <w:lvlJc w:val="left"/>
      <w:pPr>
        <w:tabs>
          <w:tab w:val="num" w:pos="3960"/>
        </w:tabs>
        <w:ind w:left="3744" w:hanging="1224"/>
      </w:pPr>
      <w:rPr>
        <w:rFonts w:cs="Times New Roman"/>
        <w:b w:val="0"/>
        <w:i w:val="0"/>
      </w:rPr>
    </w:lvl>
    <w:lvl w:ilvl="8">
      <w:start w:val="1"/>
      <w:numFmt w:val="none"/>
      <w:lvlText w:val="(Not Defined)"/>
      <w:lvlJc w:val="left"/>
      <w:pPr>
        <w:tabs>
          <w:tab w:val="num" w:pos="4320"/>
        </w:tabs>
        <w:ind w:left="4320" w:hanging="1440"/>
      </w:pPr>
      <w:rPr>
        <w:rFonts w:cs="Times New Roman"/>
        <w:b w:val="0"/>
        <w:i w:val="0"/>
      </w:rPr>
    </w:lvl>
  </w:abstractNum>
  <w:abstractNum w:abstractNumId="12" w15:restartNumberingAfterBreak="0">
    <w:nsid w:val="7B9D102E"/>
    <w:multiLevelType w:val="singleLevel"/>
    <w:tmpl w:val="CC6846D6"/>
    <w:lvl w:ilvl="0">
      <w:start w:val="1"/>
      <w:numFmt w:val="upperLetter"/>
      <w:pStyle w:val="Background"/>
      <w:lvlText w:val="(%1)"/>
      <w:lvlJc w:val="left"/>
      <w:pPr>
        <w:tabs>
          <w:tab w:val="num" w:pos="851"/>
        </w:tabs>
        <w:ind w:left="851" w:hanging="851"/>
      </w:pPr>
      <w:rPr>
        <w:rFonts w:cs="Times New Roman"/>
      </w:rPr>
    </w:lvl>
  </w:abstractNum>
  <w:num w:numId="1" w16cid:durableId="1821650989">
    <w:abstractNumId w:val="4"/>
  </w:num>
  <w:num w:numId="2" w16cid:durableId="1005666328">
    <w:abstractNumId w:val="3"/>
  </w:num>
  <w:num w:numId="3" w16cid:durableId="313997552">
    <w:abstractNumId w:val="2"/>
  </w:num>
  <w:num w:numId="4" w16cid:durableId="2022582857">
    <w:abstractNumId w:val="1"/>
  </w:num>
  <w:num w:numId="5" w16cid:durableId="1108234086">
    <w:abstractNumId w:val="0"/>
  </w:num>
  <w:num w:numId="6" w16cid:durableId="1368406066">
    <w:abstractNumId w:val="4"/>
  </w:num>
  <w:num w:numId="7" w16cid:durableId="464273695">
    <w:abstractNumId w:val="3"/>
  </w:num>
  <w:num w:numId="8" w16cid:durableId="1299725949">
    <w:abstractNumId w:val="2"/>
  </w:num>
  <w:num w:numId="9" w16cid:durableId="1636332197">
    <w:abstractNumId w:val="1"/>
  </w:num>
  <w:num w:numId="10" w16cid:durableId="1314288039">
    <w:abstractNumId w:val="0"/>
  </w:num>
  <w:num w:numId="11" w16cid:durableId="1253970511">
    <w:abstractNumId w:val="4"/>
  </w:num>
  <w:num w:numId="12" w16cid:durableId="751974617">
    <w:abstractNumId w:val="3"/>
  </w:num>
  <w:num w:numId="13" w16cid:durableId="12537627">
    <w:abstractNumId w:val="2"/>
  </w:num>
  <w:num w:numId="14" w16cid:durableId="1287656605">
    <w:abstractNumId w:val="1"/>
  </w:num>
  <w:num w:numId="15" w16cid:durableId="919674297">
    <w:abstractNumId w:val="0"/>
  </w:num>
  <w:num w:numId="16" w16cid:durableId="1126773452">
    <w:abstractNumId w:val="10"/>
  </w:num>
  <w:num w:numId="17" w16cid:durableId="1684627038">
    <w:abstractNumId w:val="5"/>
  </w:num>
  <w:num w:numId="18" w16cid:durableId="1790855718">
    <w:abstractNumId w:val="9"/>
  </w:num>
  <w:num w:numId="19" w16cid:durableId="688023856">
    <w:abstractNumId w:val="7"/>
  </w:num>
  <w:num w:numId="20" w16cid:durableId="1839032390">
    <w:abstractNumId w:val="8"/>
  </w:num>
  <w:num w:numId="21" w16cid:durableId="774907319">
    <w:abstractNumId w:val="12"/>
  </w:num>
  <w:num w:numId="22" w16cid:durableId="2508155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535"/>
    <w:rsid w:val="000261E0"/>
    <w:rsid w:val="00027645"/>
    <w:rsid w:val="00034C6C"/>
    <w:rsid w:val="00046437"/>
    <w:rsid w:val="000B0783"/>
    <w:rsid w:val="000D77B1"/>
    <w:rsid w:val="000F403B"/>
    <w:rsid w:val="00105CEE"/>
    <w:rsid w:val="00113576"/>
    <w:rsid w:val="00114DB5"/>
    <w:rsid w:val="00115863"/>
    <w:rsid w:val="0013636B"/>
    <w:rsid w:val="00165C00"/>
    <w:rsid w:val="001B05DA"/>
    <w:rsid w:val="001D1121"/>
    <w:rsid w:val="001D15A1"/>
    <w:rsid w:val="001E2ED5"/>
    <w:rsid w:val="002070CD"/>
    <w:rsid w:val="00210A59"/>
    <w:rsid w:val="00226BD9"/>
    <w:rsid w:val="002363EA"/>
    <w:rsid w:val="00284715"/>
    <w:rsid w:val="002A07BD"/>
    <w:rsid w:val="002B1C12"/>
    <w:rsid w:val="002F073F"/>
    <w:rsid w:val="002F1737"/>
    <w:rsid w:val="00300D0D"/>
    <w:rsid w:val="00300D75"/>
    <w:rsid w:val="00301953"/>
    <w:rsid w:val="00316E8B"/>
    <w:rsid w:val="0032327D"/>
    <w:rsid w:val="003639FB"/>
    <w:rsid w:val="0038618B"/>
    <w:rsid w:val="00396F36"/>
    <w:rsid w:val="003A04F9"/>
    <w:rsid w:val="003F34F3"/>
    <w:rsid w:val="00424E92"/>
    <w:rsid w:val="00432DFA"/>
    <w:rsid w:val="004415E2"/>
    <w:rsid w:val="004467EA"/>
    <w:rsid w:val="00463493"/>
    <w:rsid w:val="00492B34"/>
    <w:rsid w:val="004B1E41"/>
    <w:rsid w:val="004D6A71"/>
    <w:rsid w:val="005039BB"/>
    <w:rsid w:val="00521FA0"/>
    <w:rsid w:val="00553890"/>
    <w:rsid w:val="0056552A"/>
    <w:rsid w:val="005E6CD8"/>
    <w:rsid w:val="00603007"/>
    <w:rsid w:val="00603E7D"/>
    <w:rsid w:val="00620D1C"/>
    <w:rsid w:val="006279AB"/>
    <w:rsid w:val="0063319C"/>
    <w:rsid w:val="006409E1"/>
    <w:rsid w:val="00647AE4"/>
    <w:rsid w:val="006568C3"/>
    <w:rsid w:val="006D5068"/>
    <w:rsid w:val="00764C81"/>
    <w:rsid w:val="007842FD"/>
    <w:rsid w:val="007B3CF3"/>
    <w:rsid w:val="007B43B4"/>
    <w:rsid w:val="007C728A"/>
    <w:rsid w:val="007D1882"/>
    <w:rsid w:val="0080023F"/>
    <w:rsid w:val="00802729"/>
    <w:rsid w:val="00810734"/>
    <w:rsid w:val="00816082"/>
    <w:rsid w:val="00842927"/>
    <w:rsid w:val="00847535"/>
    <w:rsid w:val="00865B24"/>
    <w:rsid w:val="00876573"/>
    <w:rsid w:val="00885D44"/>
    <w:rsid w:val="008A492A"/>
    <w:rsid w:val="008E4AA7"/>
    <w:rsid w:val="008E7FE9"/>
    <w:rsid w:val="008F04C0"/>
    <w:rsid w:val="00902B2C"/>
    <w:rsid w:val="00930EF3"/>
    <w:rsid w:val="00943AC6"/>
    <w:rsid w:val="0095666A"/>
    <w:rsid w:val="009627E0"/>
    <w:rsid w:val="00965CE1"/>
    <w:rsid w:val="009675A5"/>
    <w:rsid w:val="009938E4"/>
    <w:rsid w:val="009B749C"/>
    <w:rsid w:val="009B7C64"/>
    <w:rsid w:val="009D6CE6"/>
    <w:rsid w:val="009F4A48"/>
    <w:rsid w:val="00A272F3"/>
    <w:rsid w:val="00A55655"/>
    <w:rsid w:val="00A82E40"/>
    <w:rsid w:val="00A92544"/>
    <w:rsid w:val="00A96509"/>
    <w:rsid w:val="00AA0108"/>
    <w:rsid w:val="00AA3BC7"/>
    <w:rsid w:val="00AD78FB"/>
    <w:rsid w:val="00AE5710"/>
    <w:rsid w:val="00B54A93"/>
    <w:rsid w:val="00B94315"/>
    <w:rsid w:val="00BB77CC"/>
    <w:rsid w:val="00BC1004"/>
    <w:rsid w:val="00BD4C41"/>
    <w:rsid w:val="00BE6A7C"/>
    <w:rsid w:val="00C10096"/>
    <w:rsid w:val="00C44F29"/>
    <w:rsid w:val="00C51CE2"/>
    <w:rsid w:val="00C64FD2"/>
    <w:rsid w:val="00C67D73"/>
    <w:rsid w:val="00C76EE4"/>
    <w:rsid w:val="00C8622A"/>
    <w:rsid w:val="00C865B1"/>
    <w:rsid w:val="00C96F16"/>
    <w:rsid w:val="00CB22FD"/>
    <w:rsid w:val="00CB324C"/>
    <w:rsid w:val="00CC47B0"/>
    <w:rsid w:val="00CD1143"/>
    <w:rsid w:val="00D41B73"/>
    <w:rsid w:val="00D52938"/>
    <w:rsid w:val="00D771A0"/>
    <w:rsid w:val="00D874CB"/>
    <w:rsid w:val="00DC344A"/>
    <w:rsid w:val="00DE2E69"/>
    <w:rsid w:val="00DE6896"/>
    <w:rsid w:val="00E265BB"/>
    <w:rsid w:val="00E502BA"/>
    <w:rsid w:val="00E8675A"/>
    <w:rsid w:val="00EC503E"/>
    <w:rsid w:val="00EE46BA"/>
    <w:rsid w:val="00EF5D9C"/>
    <w:rsid w:val="00F03F98"/>
    <w:rsid w:val="00F12968"/>
    <w:rsid w:val="00F22C10"/>
    <w:rsid w:val="00F25A8F"/>
    <w:rsid w:val="00F34557"/>
    <w:rsid w:val="00F53FD8"/>
    <w:rsid w:val="00F6012E"/>
    <w:rsid w:val="00F64BC3"/>
    <w:rsid w:val="00F67532"/>
    <w:rsid w:val="00F92AB9"/>
    <w:rsid w:val="00FB2714"/>
    <w:rsid w:val="00FD14C7"/>
    <w:rsid w:val="00FD7D61"/>
    <w:rsid w:val="00FF6F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7DC7F9B"/>
  <w15:docId w15:val="{CE615C76-5183-44B9-A9AF-110EB4E5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576"/>
    <w:pPr>
      <w:jc w:val="both"/>
    </w:pPr>
    <w:rPr>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4">
    <w:name w:val="Body 4"/>
    <w:basedOn w:val="Body3"/>
    <w:uiPriority w:val="99"/>
    <w:rsid w:val="00113576"/>
    <w:pPr>
      <w:tabs>
        <w:tab w:val="clear" w:pos="1701"/>
        <w:tab w:val="left" w:pos="2835"/>
      </w:tabs>
      <w:ind w:left="2835"/>
    </w:pPr>
  </w:style>
  <w:style w:type="paragraph" w:customStyle="1" w:styleId="Body3">
    <w:name w:val="Body 3"/>
    <w:basedOn w:val="Body2"/>
    <w:uiPriority w:val="99"/>
    <w:rsid w:val="00113576"/>
    <w:pPr>
      <w:tabs>
        <w:tab w:val="clear" w:pos="851"/>
        <w:tab w:val="left" w:pos="1701"/>
      </w:tabs>
      <w:ind w:left="1701"/>
    </w:pPr>
  </w:style>
  <w:style w:type="paragraph" w:customStyle="1" w:styleId="Body2">
    <w:name w:val="Body 2"/>
    <w:basedOn w:val="Body"/>
    <w:uiPriority w:val="99"/>
    <w:rsid w:val="00113576"/>
    <w:pPr>
      <w:tabs>
        <w:tab w:val="clear" w:pos="1701"/>
        <w:tab w:val="clear" w:pos="2835"/>
        <w:tab w:val="clear" w:pos="4253"/>
      </w:tabs>
      <w:ind w:left="851"/>
    </w:pPr>
  </w:style>
  <w:style w:type="paragraph" w:customStyle="1" w:styleId="Body">
    <w:name w:val="Body"/>
    <w:basedOn w:val="Normal"/>
    <w:uiPriority w:val="99"/>
    <w:rsid w:val="00113576"/>
    <w:pPr>
      <w:tabs>
        <w:tab w:val="left" w:pos="851"/>
        <w:tab w:val="left" w:pos="1701"/>
        <w:tab w:val="left" w:pos="2835"/>
        <w:tab w:val="left" w:pos="4253"/>
      </w:tabs>
      <w:spacing w:after="240"/>
    </w:pPr>
  </w:style>
  <w:style w:type="paragraph" w:customStyle="1" w:styleId="Body1">
    <w:name w:val="Body 1"/>
    <w:basedOn w:val="Body"/>
    <w:uiPriority w:val="99"/>
    <w:rsid w:val="00113576"/>
    <w:pPr>
      <w:tabs>
        <w:tab w:val="clear" w:pos="1701"/>
        <w:tab w:val="clear" w:pos="2835"/>
        <w:tab w:val="clear" w:pos="4253"/>
      </w:tabs>
      <w:ind w:left="851"/>
    </w:pPr>
  </w:style>
  <w:style w:type="paragraph" w:styleId="NormalIndent">
    <w:name w:val="Normal Indent"/>
    <w:basedOn w:val="Normal"/>
    <w:uiPriority w:val="99"/>
    <w:rsid w:val="00113576"/>
    <w:pPr>
      <w:ind w:left="720"/>
    </w:pPr>
  </w:style>
  <w:style w:type="paragraph" w:customStyle="1" w:styleId="Body5">
    <w:name w:val="Body 5"/>
    <w:basedOn w:val="Body3"/>
    <w:uiPriority w:val="99"/>
    <w:rsid w:val="00113576"/>
    <w:pPr>
      <w:tabs>
        <w:tab w:val="clear" w:pos="1701"/>
        <w:tab w:val="left" w:pos="2835"/>
      </w:tabs>
      <w:ind w:left="2835"/>
    </w:pPr>
  </w:style>
  <w:style w:type="paragraph" w:styleId="BodyText">
    <w:name w:val="Body Text"/>
    <w:basedOn w:val="Normal"/>
    <w:link w:val="BodyTextChar"/>
    <w:uiPriority w:val="99"/>
    <w:rsid w:val="00113576"/>
    <w:pPr>
      <w:spacing w:after="120"/>
    </w:pPr>
  </w:style>
  <w:style w:type="character" w:customStyle="1" w:styleId="BodyTextChar">
    <w:name w:val="Body Text Char"/>
    <w:basedOn w:val="DefaultParagraphFont"/>
    <w:link w:val="BodyText"/>
    <w:uiPriority w:val="99"/>
    <w:semiHidden/>
    <w:locked/>
    <w:rsid w:val="00620D1C"/>
    <w:rPr>
      <w:rFonts w:cs="Times New Roman"/>
      <w:sz w:val="20"/>
      <w:szCs w:val="20"/>
    </w:rPr>
  </w:style>
  <w:style w:type="paragraph" w:styleId="BodyTextFirstIndent">
    <w:name w:val="Body Text First Indent"/>
    <w:basedOn w:val="BodyText"/>
    <w:link w:val="BodyTextFirstIndentChar"/>
    <w:uiPriority w:val="99"/>
    <w:rsid w:val="00113576"/>
  </w:style>
  <w:style w:type="character" w:customStyle="1" w:styleId="BodyTextFirstIndentChar">
    <w:name w:val="Body Text First Indent Char"/>
    <w:basedOn w:val="BodyTextChar"/>
    <w:link w:val="BodyTextFirstIndent"/>
    <w:uiPriority w:val="99"/>
    <w:semiHidden/>
    <w:locked/>
    <w:rsid w:val="00620D1C"/>
    <w:rPr>
      <w:rFonts w:cs="Times New Roman"/>
      <w:sz w:val="20"/>
      <w:szCs w:val="20"/>
    </w:rPr>
  </w:style>
  <w:style w:type="paragraph" w:styleId="BodyTextIndent">
    <w:name w:val="Body Text Indent"/>
    <w:basedOn w:val="Normal"/>
    <w:link w:val="BodyTextIndentChar"/>
    <w:uiPriority w:val="99"/>
    <w:rsid w:val="00113576"/>
  </w:style>
  <w:style w:type="character" w:customStyle="1" w:styleId="BodyTextIndentChar">
    <w:name w:val="Body Text Indent Char"/>
    <w:basedOn w:val="DefaultParagraphFont"/>
    <w:link w:val="BodyTextIndent"/>
    <w:uiPriority w:val="99"/>
    <w:semiHidden/>
    <w:locked/>
    <w:rsid w:val="00620D1C"/>
    <w:rPr>
      <w:rFonts w:cs="Times New Roman"/>
      <w:sz w:val="20"/>
      <w:szCs w:val="20"/>
    </w:rPr>
  </w:style>
  <w:style w:type="paragraph" w:styleId="BodyTextFirstIndent2">
    <w:name w:val="Body Text First Indent 2"/>
    <w:basedOn w:val="BodyTextIndent"/>
    <w:link w:val="BodyTextFirstIndent2Char"/>
    <w:uiPriority w:val="99"/>
    <w:rsid w:val="00113576"/>
    <w:pPr>
      <w:ind w:left="284"/>
    </w:pPr>
  </w:style>
  <w:style w:type="character" w:customStyle="1" w:styleId="BodyTextFirstIndent2Char">
    <w:name w:val="Body Text First Indent 2 Char"/>
    <w:basedOn w:val="BodyTextIndentChar"/>
    <w:link w:val="BodyTextFirstIndent2"/>
    <w:uiPriority w:val="99"/>
    <w:semiHidden/>
    <w:locked/>
    <w:rsid w:val="00620D1C"/>
    <w:rPr>
      <w:rFonts w:cs="Times New Roman"/>
      <w:sz w:val="20"/>
      <w:szCs w:val="20"/>
    </w:rPr>
  </w:style>
  <w:style w:type="paragraph" w:styleId="BodyTextIndent2">
    <w:name w:val="Body Text Indent 2"/>
    <w:basedOn w:val="Normal"/>
    <w:link w:val="BodyTextIndent2Char"/>
    <w:uiPriority w:val="99"/>
    <w:rsid w:val="00113576"/>
  </w:style>
  <w:style w:type="character" w:customStyle="1" w:styleId="BodyTextIndent2Char">
    <w:name w:val="Body Text Indent 2 Char"/>
    <w:basedOn w:val="DefaultParagraphFont"/>
    <w:link w:val="BodyTextIndent2"/>
    <w:uiPriority w:val="99"/>
    <w:semiHidden/>
    <w:locked/>
    <w:rsid w:val="00620D1C"/>
    <w:rPr>
      <w:rFonts w:cs="Times New Roman"/>
      <w:sz w:val="20"/>
      <w:szCs w:val="20"/>
    </w:rPr>
  </w:style>
  <w:style w:type="paragraph" w:styleId="BodyTextIndent3">
    <w:name w:val="Body Text Indent 3"/>
    <w:basedOn w:val="Normal"/>
    <w:link w:val="BodyTextIndent3Char"/>
    <w:uiPriority w:val="99"/>
    <w:rsid w:val="00113576"/>
  </w:style>
  <w:style w:type="character" w:customStyle="1" w:styleId="BodyTextIndent3Char">
    <w:name w:val="Body Text Indent 3 Char"/>
    <w:basedOn w:val="DefaultParagraphFont"/>
    <w:link w:val="BodyTextIndent3"/>
    <w:uiPriority w:val="99"/>
    <w:semiHidden/>
    <w:locked/>
    <w:rsid w:val="00620D1C"/>
    <w:rPr>
      <w:rFonts w:cs="Times New Roman"/>
      <w:sz w:val="16"/>
      <w:szCs w:val="16"/>
    </w:rPr>
  </w:style>
  <w:style w:type="paragraph" w:styleId="Footer">
    <w:name w:val="footer"/>
    <w:basedOn w:val="Normal"/>
    <w:link w:val="FooterChar"/>
    <w:uiPriority w:val="99"/>
    <w:rsid w:val="00113576"/>
    <w:pPr>
      <w:tabs>
        <w:tab w:val="center" w:pos="4536"/>
      </w:tabs>
    </w:pPr>
    <w:rPr>
      <w:sz w:val="16"/>
    </w:rPr>
  </w:style>
  <w:style w:type="character" w:customStyle="1" w:styleId="FooterChar">
    <w:name w:val="Footer Char"/>
    <w:basedOn w:val="DefaultParagraphFont"/>
    <w:link w:val="Footer"/>
    <w:uiPriority w:val="99"/>
    <w:semiHidden/>
    <w:locked/>
    <w:rsid w:val="00620D1C"/>
    <w:rPr>
      <w:rFonts w:cs="Times New Roman"/>
      <w:sz w:val="20"/>
      <w:szCs w:val="20"/>
    </w:rPr>
  </w:style>
  <w:style w:type="paragraph" w:styleId="Header">
    <w:name w:val="header"/>
    <w:basedOn w:val="Normal"/>
    <w:link w:val="HeaderChar"/>
    <w:uiPriority w:val="99"/>
    <w:rsid w:val="00113576"/>
    <w:pPr>
      <w:tabs>
        <w:tab w:val="center" w:pos="4536"/>
        <w:tab w:val="right" w:pos="9072"/>
      </w:tabs>
    </w:pPr>
    <w:rPr>
      <w:sz w:val="20"/>
    </w:rPr>
  </w:style>
  <w:style w:type="character" w:customStyle="1" w:styleId="HeaderChar">
    <w:name w:val="Header Char"/>
    <w:basedOn w:val="DefaultParagraphFont"/>
    <w:link w:val="Header"/>
    <w:uiPriority w:val="99"/>
    <w:semiHidden/>
    <w:locked/>
    <w:rsid w:val="00620D1C"/>
    <w:rPr>
      <w:rFonts w:cs="Times New Roman"/>
      <w:sz w:val="20"/>
      <w:szCs w:val="20"/>
    </w:rPr>
  </w:style>
  <w:style w:type="paragraph" w:styleId="TOC1">
    <w:name w:val="toc 1"/>
    <w:basedOn w:val="Body"/>
    <w:next w:val="Normal"/>
    <w:uiPriority w:val="99"/>
    <w:semiHidden/>
    <w:rsid w:val="00113576"/>
    <w:pPr>
      <w:tabs>
        <w:tab w:val="clear" w:pos="1701"/>
        <w:tab w:val="clear" w:pos="2835"/>
        <w:tab w:val="clear" w:pos="4253"/>
        <w:tab w:val="right" w:leader="dot" w:pos="9072"/>
      </w:tabs>
      <w:spacing w:after="60"/>
      <w:ind w:left="851" w:right="851" w:hanging="851"/>
    </w:pPr>
    <w:rPr>
      <w:caps/>
    </w:rPr>
  </w:style>
  <w:style w:type="paragraph" w:styleId="TOC2">
    <w:name w:val="toc 2"/>
    <w:basedOn w:val="Body"/>
    <w:next w:val="Normal"/>
    <w:uiPriority w:val="99"/>
    <w:semiHidden/>
    <w:rsid w:val="00113576"/>
    <w:pPr>
      <w:tabs>
        <w:tab w:val="clear" w:pos="851"/>
        <w:tab w:val="clear" w:pos="2835"/>
        <w:tab w:val="clear" w:pos="4253"/>
        <w:tab w:val="right" w:leader="dot" w:pos="9072"/>
      </w:tabs>
      <w:spacing w:after="60"/>
      <w:ind w:left="1702" w:right="851" w:hanging="851"/>
    </w:pPr>
  </w:style>
  <w:style w:type="paragraph" w:customStyle="1" w:styleId="Level1">
    <w:name w:val="Level 1"/>
    <w:basedOn w:val="Body1"/>
    <w:uiPriority w:val="99"/>
    <w:rsid w:val="00113576"/>
    <w:pPr>
      <w:numPr>
        <w:numId w:val="16"/>
      </w:numPr>
      <w:outlineLvl w:val="0"/>
    </w:pPr>
  </w:style>
  <w:style w:type="paragraph" w:customStyle="1" w:styleId="Level2">
    <w:name w:val="Level 2"/>
    <w:basedOn w:val="Body2"/>
    <w:uiPriority w:val="99"/>
    <w:rsid w:val="00113576"/>
    <w:pPr>
      <w:numPr>
        <w:ilvl w:val="1"/>
        <w:numId w:val="16"/>
      </w:numPr>
      <w:outlineLvl w:val="1"/>
    </w:pPr>
  </w:style>
  <w:style w:type="paragraph" w:customStyle="1" w:styleId="Level3">
    <w:name w:val="Level 3"/>
    <w:basedOn w:val="Body3"/>
    <w:uiPriority w:val="99"/>
    <w:rsid w:val="00113576"/>
    <w:pPr>
      <w:numPr>
        <w:ilvl w:val="2"/>
        <w:numId w:val="16"/>
      </w:numPr>
      <w:outlineLvl w:val="2"/>
    </w:pPr>
  </w:style>
  <w:style w:type="paragraph" w:customStyle="1" w:styleId="Level4">
    <w:name w:val="Level 4"/>
    <w:basedOn w:val="Body4"/>
    <w:uiPriority w:val="99"/>
    <w:rsid w:val="00113576"/>
    <w:pPr>
      <w:numPr>
        <w:ilvl w:val="3"/>
        <w:numId w:val="16"/>
      </w:numPr>
      <w:outlineLvl w:val="3"/>
    </w:pPr>
  </w:style>
  <w:style w:type="paragraph" w:customStyle="1" w:styleId="Level5">
    <w:name w:val="Level 5"/>
    <w:basedOn w:val="Body5"/>
    <w:uiPriority w:val="99"/>
    <w:rsid w:val="00113576"/>
    <w:pPr>
      <w:numPr>
        <w:ilvl w:val="4"/>
        <w:numId w:val="16"/>
      </w:numPr>
      <w:outlineLvl w:val="4"/>
    </w:pPr>
  </w:style>
  <w:style w:type="paragraph" w:customStyle="1" w:styleId="Rule1">
    <w:name w:val="Rule 1"/>
    <w:basedOn w:val="Body1"/>
    <w:uiPriority w:val="99"/>
    <w:rsid w:val="00113576"/>
    <w:pPr>
      <w:keepNext/>
      <w:numPr>
        <w:numId w:val="17"/>
      </w:numPr>
    </w:pPr>
  </w:style>
  <w:style w:type="paragraph" w:customStyle="1" w:styleId="Rule2">
    <w:name w:val="Rule 2"/>
    <w:basedOn w:val="Body2"/>
    <w:uiPriority w:val="99"/>
    <w:rsid w:val="00113576"/>
    <w:pPr>
      <w:numPr>
        <w:ilvl w:val="1"/>
        <w:numId w:val="17"/>
      </w:numPr>
    </w:pPr>
  </w:style>
  <w:style w:type="paragraph" w:customStyle="1" w:styleId="Rule3">
    <w:name w:val="Rule 3"/>
    <w:basedOn w:val="Body3"/>
    <w:uiPriority w:val="99"/>
    <w:rsid w:val="00113576"/>
    <w:pPr>
      <w:numPr>
        <w:ilvl w:val="2"/>
        <w:numId w:val="17"/>
      </w:numPr>
    </w:pPr>
  </w:style>
  <w:style w:type="paragraph" w:customStyle="1" w:styleId="Rule4">
    <w:name w:val="Rule 4"/>
    <w:basedOn w:val="Body4"/>
    <w:uiPriority w:val="99"/>
    <w:rsid w:val="00113576"/>
    <w:pPr>
      <w:numPr>
        <w:ilvl w:val="3"/>
        <w:numId w:val="17"/>
      </w:numPr>
    </w:pPr>
  </w:style>
  <w:style w:type="paragraph" w:customStyle="1" w:styleId="Rule5">
    <w:name w:val="Rule 5"/>
    <w:basedOn w:val="Body5"/>
    <w:uiPriority w:val="99"/>
    <w:rsid w:val="00113576"/>
    <w:pPr>
      <w:numPr>
        <w:ilvl w:val="4"/>
        <w:numId w:val="17"/>
      </w:numPr>
    </w:pPr>
  </w:style>
  <w:style w:type="paragraph" w:customStyle="1" w:styleId="Schedule">
    <w:name w:val="Schedule"/>
    <w:basedOn w:val="Normal"/>
    <w:uiPriority w:val="99"/>
    <w:rsid w:val="00113576"/>
    <w:pPr>
      <w:keepNext/>
      <w:numPr>
        <w:numId w:val="19"/>
      </w:numPr>
      <w:tabs>
        <w:tab w:val="clear" w:pos="360"/>
      </w:tabs>
      <w:spacing w:after="240"/>
      <w:ind w:left="0" w:firstLine="0"/>
      <w:jc w:val="center"/>
    </w:pPr>
    <w:rPr>
      <w:b/>
      <w:caps/>
      <w:sz w:val="28"/>
    </w:rPr>
  </w:style>
  <w:style w:type="paragraph" w:customStyle="1" w:styleId="ScheduleTitle">
    <w:name w:val="Schedule Title"/>
    <w:basedOn w:val="Body"/>
    <w:uiPriority w:val="99"/>
    <w:rsid w:val="00113576"/>
    <w:pPr>
      <w:keepNext/>
      <w:tabs>
        <w:tab w:val="clear" w:pos="851"/>
        <w:tab w:val="clear" w:pos="1701"/>
        <w:tab w:val="clear" w:pos="2835"/>
        <w:tab w:val="clear" w:pos="4253"/>
      </w:tabs>
      <w:spacing w:after="480"/>
      <w:jc w:val="center"/>
    </w:pPr>
    <w:rPr>
      <w:b/>
    </w:rPr>
  </w:style>
  <w:style w:type="paragraph" w:customStyle="1" w:styleId="aDefinition">
    <w:name w:val="(a) Definition"/>
    <w:basedOn w:val="Body"/>
    <w:uiPriority w:val="99"/>
    <w:rsid w:val="00113576"/>
    <w:pPr>
      <w:numPr>
        <w:numId w:val="18"/>
      </w:numPr>
    </w:pPr>
  </w:style>
  <w:style w:type="paragraph" w:customStyle="1" w:styleId="iDefinition">
    <w:name w:val="(i) Definition"/>
    <w:basedOn w:val="Body"/>
    <w:uiPriority w:val="99"/>
    <w:rsid w:val="00113576"/>
    <w:pPr>
      <w:numPr>
        <w:ilvl w:val="1"/>
        <w:numId w:val="18"/>
      </w:numPr>
    </w:pPr>
  </w:style>
  <w:style w:type="paragraph" w:styleId="TOC3">
    <w:name w:val="toc 3"/>
    <w:basedOn w:val="Body"/>
    <w:next w:val="Normal"/>
    <w:uiPriority w:val="99"/>
    <w:semiHidden/>
    <w:rsid w:val="00113576"/>
    <w:pPr>
      <w:tabs>
        <w:tab w:val="clear" w:pos="1701"/>
        <w:tab w:val="clear" w:pos="2835"/>
        <w:tab w:val="clear" w:pos="4253"/>
        <w:tab w:val="right" w:leader="dot" w:pos="9072"/>
      </w:tabs>
      <w:spacing w:after="60"/>
      <w:ind w:left="851" w:right="851" w:hanging="851"/>
    </w:pPr>
  </w:style>
  <w:style w:type="paragraph" w:styleId="TOC4">
    <w:name w:val="toc 4"/>
    <w:basedOn w:val="Body"/>
    <w:next w:val="Normal"/>
    <w:uiPriority w:val="99"/>
    <w:semiHidden/>
    <w:rsid w:val="00113576"/>
    <w:pPr>
      <w:keepNext/>
      <w:tabs>
        <w:tab w:val="clear" w:pos="1701"/>
        <w:tab w:val="clear" w:pos="2835"/>
        <w:tab w:val="clear" w:pos="4253"/>
      </w:tabs>
      <w:spacing w:after="60"/>
      <w:ind w:left="851" w:right="851" w:hanging="851"/>
    </w:pPr>
    <w:rPr>
      <w:b/>
    </w:rPr>
  </w:style>
  <w:style w:type="paragraph" w:styleId="TOC5">
    <w:name w:val="toc 5"/>
    <w:basedOn w:val="Normal"/>
    <w:next w:val="Normal"/>
    <w:uiPriority w:val="99"/>
    <w:semiHidden/>
    <w:rsid w:val="00113576"/>
    <w:pPr>
      <w:ind w:left="960"/>
    </w:pPr>
  </w:style>
  <w:style w:type="paragraph" w:styleId="TOC6">
    <w:name w:val="toc 6"/>
    <w:basedOn w:val="Normal"/>
    <w:next w:val="Normal"/>
    <w:uiPriority w:val="99"/>
    <w:semiHidden/>
    <w:rsid w:val="00113576"/>
    <w:pPr>
      <w:ind w:left="1200"/>
    </w:pPr>
  </w:style>
  <w:style w:type="paragraph" w:styleId="TOC7">
    <w:name w:val="toc 7"/>
    <w:basedOn w:val="Normal"/>
    <w:next w:val="Normal"/>
    <w:uiPriority w:val="99"/>
    <w:semiHidden/>
    <w:rsid w:val="00113576"/>
    <w:pPr>
      <w:ind w:left="1440"/>
    </w:pPr>
  </w:style>
  <w:style w:type="paragraph" w:styleId="TOC8">
    <w:name w:val="toc 8"/>
    <w:basedOn w:val="Normal"/>
    <w:next w:val="Normal"/>
    <w:uiPriority w:val="99"/>
    <w:semiHidden/>
    <w:rsid w:val="00113576"/>
    <w:pPr>
      <w:ind w:left="1680"/>
    </w:pPr>
  </w:style>
  <w:style w:type="paragraph" w:styleId="TOC9">
    <w:name w:val="toc 9"/>
    <w:basedOn w:val="Normal"/>
    <w:next w:val="Normal"/>
    <w:uiPriority w:val="99"/>
    <w:semiHidden/>
    <w:rsid w:val="00113576"/>
    <w:pPr>
      <w:ind w:left="1920"/>
    </w:pPr>
  </w:style>
  <w:style w:type="character" w:styleId="FootnoteReference">
    <w:name w:val="footnote reference"/>
    <w:basedOn w:val="DefaultParagraphFont"/>
    <w:uiPriority w:val="99"/>
    <w:semiHidden/>
    <w:rsid w:val="00113576"/>
    <w:rPr>
      <w:rFonts w:ascii="Arial" w:hAnsi="Arial" w:cs="Times New Roman"/>
      <w:b/>
      <w:color w:val="auto"/>
      <w:sz w:val="24"/>
      <w:u w:val="none"/>
      <w:vertAlign w:val="superscript"/>
    </w:rPr>
  </w:style>
  <w:style w:type="character" w:customStyle="1" w:styleId="Level1asHeadingtext">
    <w:name w:val="Level 1 as Heading (text)"/>
    <w:basedOn w:val="DefaultParagraphFont"/>
    <w:uiPriority w:val="99"/>
    <w:rsid w:val="00113576"/>
    <w:rPr>
      <w:rFonts w:cs="Times New Roman"/>
      <w:b/>
    </w:rPr>
  </w:style>
  <w:style w:type="character" w:customStyle="1" w:styleId="Level2asHeadingtext">
    <w:name w:val="Level 2 as Heading (text)"/>
    <w:basedOn w:val="DefaultParagraphFont"/>
    <w:uiPriority w:val="99"/>
    <w:rsid w:val="00113576"/>
    <w:rPr>
      <w:rFonts w:cs="Times New Roman"/>
      <w:b/>
    </w:rPr>
  </w:style>
  <w:style w:type="character" w:customStyle="1" w:styleId="Level3asHeadingtext">
    <w:name w:val="Level 3 as Heading (text)"/>
    <w:basedOn w:val="DefaultParagraphFont"/>
    <w:uiPriority w:val="99"/>
    <w:rsid w:val="00113576"/>
    <w:rPr>
      <w:rFonts w:cs="Times New Roman"/>
      <w:b/>
    </w:rPr>
  </w:style>
  <w:style w:type="character" w:customStyle="1" w:styleId="CrossReference">
    <w:name w:val="Cross Reference"/>
    <w:basedOn w:val="DefaultParagraphFont"/>
    <w:uiPriority w:val="99"/>
    <w:rsid w:val="00113576"/>
    <w:rPr>
      <w:rFonts w:ascii="Arial" w:hAnsi="Arial" w:cs="Times New Roman"/>
      <w:b/>
      <w:color w:val="auto"/>
      <w:sz w:val="24"/>
      <w:u w:val="none"/>
    </w:rPr>
  </w:style>
  <w:style w:type="paragraph" w:styleId="FootnoteText">
    <w:name w:val="footnote text"/>
    <w:basedOn w:val="Normal"/>
    <w:link w:val="FootnoteTextChar"/>
    <w:uiPriority w:val="99"/>
    <w:semiHidden/>
    <w:rsid w:val="00113576"/>
    <w:pPr>
      <w:tabs>
        <w:tab w:val="left" w:pos="851"/>
      </w:tabs>
      <w:spacing w:after="60"/>
      <w:ind w:left="851" w:hanging="851"/>
    </w:pPr>
    <w:rPr>
      <w:rFonts w:ascii="Arial" w:hAnsi="Arial"/>
      <w:sz w:val="16"/>
    </w:rPr>
  </w:style>
  <w:style w:type="character" w:customStyle="1" w:styleId="FootnoteTextChar">
    <w:name w:val="Footnote Text Char"/>
    <w:basedOn w:val="DefaultParagraphFont"/>
    <w:link w:val="FootnoteText"/>
    <w:uiPriority w:val="99"/>
    <w:semiHidden/>
    <w:locked/>
    <w:rsid w:val="00620D1C"/>
    <w:rPr>
      <w:rFonts w:cs="Times New Roman"/>
      <w:sz w:val="20"/>
      <w:szCs w:val="20"/>
    </w:rPr>
  </w:style>
  <w:style w:type="paragraph" w:styleId="Caption">
    <w:name w:val="caption"/>
    <w:basedOn w:val="Normal"/>
    <w:next w:val="Normal"/>
    <w:uiPriority w:val="99"/>
    <w:qFormat/>
    <w:rsid w:val="00113576"/>
    <w:pPr>
      <w:spacing w:before="120" w:after="120"/>
    </w:pPr>
    <w:rPr>
      <w:b/>
    </w:rPr>
  </w:style>
  <w:style w:type="paragraph" w:styleId="Index1">
    <w:name w:val="index 1"/>
    <w:basedOn w:val="Normal"/>
    <w:next w:val="Normal"/>
    <w:uiPriority w:val="99"/>
    <w:semiHidden/>
    <w:rsid w:val="00113576"/>
    <w:pPr>
      <w:ind w:left="240" w:hanging="240"/>
    </w:pPr>
  </w:style>
  <w:style w:type="paragraph" w:styleId="Index2">
    <w:name w:val="index 2"/>
    <w:basedOn w:val="Normal"/>
    <w:next w:val="Normal"/>
    <w:uiPriority w:val="99"/>
    <w:semiHidden/>
    <w:rsid w:val="00113576"/>
    <w:pPr>
      <w:ind w:left="480" w:hanging="240"/>
    </w:pPr>
  </w:style>
  <w:style w:type="paragraph" w:styleId="Index3">
    <w:name w:val="index 3"/>
    <w:basedOn w:val="Normal"/>
    <w:next w:val="Normal"/>
    <w:uiPriority w:val="99"/>
    <w:semiHidden/>
    <w:rsid w:val="00113576"/>
    <w:pPr>
      <w:ind w:left="720" w:hanging="240"/>
    </w:pPr>
  </w:style>
  <w:style w:type="paragraph" w:styleId="Index4">
    <w:name w:val="index 4"/>
    <w:basedOn w:val="Normal"/>
    <w:next w:val="Normal"/>
    <w:uiPriority w:val="99"/>
    <w:semiHidden/>
    <w:rsid w:val="00113576"/>
    <w:pPr>
      <w:ind w:left="960" w:hanging="240"/>
    </w:pPr>
  </w:style>
  <w:style w:type="paragraph" w:styleId="Index5">
    <w:name w:val="index 5"/>
    <w:basedOn w:val="Normal"/>
    <w:next w:val="Normal"/>
    <w:uiPriority w:val="99"/>
    <w:semiHidden/>
    <w:rsid w:val="00113576"/>
    <w:pPr>
      <w:ind w:left="1200" w:hanging="240"/>
    </w:pPr>
  </w:style>
  <w:style w:type="paragraph" w:styleId="Index6">
    <w:name w:val="index 6"/>
    <w:basedOn w:val="Normal"/>
    <w:next w:val="Normal"/>
    <w:uiPriority w:val="99"/>
    <w:semiHidden/>
    <w:rsid w:val="00113576"/>
    <w:pPr>
      <w:ind w:left="1440" w:hanging="240"/>
    </w:pPr>
  </w:style>
  <w:style w:type="paragraph" w:styleId="Index7">
    <w:name w:val="index 7"/>
    <w:basedOn w:val="Normal"/>
    <w:next w:val="Normal"/>
    <w:uiPriority w:val="99"/>
    <w:semiHidden/>
    <w:rsid w:val="00113576"/>
    <w:pPr>
      <w:ind w:left="1680" w:hanging="240"/>
    </w:pPr>
  </w:style>
  <w:style w:type="paragraph" w:styleId="Index8">
    <w:name w:val="index 8"/>
    <w:basedOn w:val="Normal"/>
    <w:next w:val="Normal"/>
    <w:uiPriority w:val="99"/>
    <w:semiHidden/>
    <w:rsid w:val="00113576"/>
    <w:pPr>
      <w:ind w:left="1920" w:hanging="240"/>
    </w:pPr>
  </w:style>
  <w:style w:type="paragraph" w:styleId="Index9">
    <w:name w:val="index 9"/>
    <w:basedOn w:val="Normal"/>
    <w:next w:val="Normal"/>
    <w:uiPriority w:val="99"/>
    <w:semiHidden/>
    <w:rsid w:val="00113576"/>
    <w:pPr>
      <w:ind w:left="2160" w:hanging="240"/>
    </w:pPr>
  </w:style>
  <w:style w:type="paragraph" w:styleId="ListBullet">
    <w:name w:val="List Bullet"/>
    <w:basedOn w:val="Normal"/>
    <w:uiPriority w:val="99"/>
    <w:rsid w:val="00113576"/>
    <w:pPr>
      <w:tabs>
        <w:tab w:val="num" w:pos="360"/>
      </w:tabs>
      <w:ind w:left="360" w:hanging="360"/>
    </w:pPr>
  </w:style>
  <w:style w:type="paragraph" w:styleId="ListBullet2">
    <w:name w:val="List Bullet 2"/>
    <w:basedOn w:val="Normal"/>
    <w:uiPriority w:val="99"/>
    <w:rsid w:val="00113576"/>
    <w:pPr>
      <w:tabs>
        <w:tab w:val="num" w:pos="643"/>
      </w:tabs>
      <w:ind w:left="643" w:hanging="360"/>
    </w:pPr>
  </w:style>
  <w:style w:type="paragraph" w:styleId="ListBullet3">
    <w:name w:val="List Bullet 3"/>
    <w:basedOn w:val="Normal"/>
    <w:uiPriority w:val="99"/>
    <w:rsid w:val="00113576"/>
    <w:pPr>
      <w:tabs>
        <w:tab w:val="num" w:pos="926"/>
      </w:tabs>
      <w:ind w:left="926" w:hanging="360"/>
    </w:pPr>
  </w:style>
  <w:style w:type="paragraph" w:styleId="ListBullet4">
    <w:name w:val="List Bullet 4"/>
    <w:basedOn w:val="Normal"/>
    <w:uiPriority w:val="99"/>
    <w:rsid w:val="00113576"/>
    <w:pPr>
      <w:tabs>
        <w:tab w:val="num" w:pos="1209"/>
      </w:tabs>
      <w:ind w:left="1209" w:hanging="360"/>
    </w:pPr>
  </w:style>
  <w:style w:type="paragraph" w:styleId="ListBullet5">
    <w:name w:val="List Bullet 5"/>
    <w:basedOn w:val="Normal"/>
    <w:uiPriority w:val="99"/>
    <w:rsid w:val="00113576"/>
    <w:pPr>
      <w:tabs>
        <w:tab w:val="num" w:pos="1492"/>
      </w:tabs>
      <w:ind w:left="1492" w:hanging="360"/>
    </w:pPr>
  </w:style>
  <w:style w:type="paragraph" w:customStyle="1" w:styleId="Parties">
    <w:name w:val="Parties"/>
    <w:basedOn w:val="Body1"/>
    <w:uiPriority w:val="99"/>
    <w:rsid w:val="00113576"/>
    <w:pPr>
      <w:numPr>
        <w:numId w:val="20"/>
      </w:numPr>
    </w:pPr>
  </w:style>
  <w:style w:type="paragraph" w:customStyle="1" w:styleId="Background">
    <w:name w:val="Background"/>
    <w:basedOn w:val="Body1"/>
    <w:uiPriority w:val="99"/>
    <w:rsid w:val="00113576"/>
    <w:pPr>
      <w:numPr>
        <w:numId w:val="21"/>
      </w:numPr>
    </w:pPr>
  </w:style>
  <w:style w:type="paragraph" w:styleId="BalloonText">
    <w:name w:val="Balloon Text"/>
    <w:basedOn w:val="Normal"/>
    <w:link w:val="BalloonTextChar"/>
    <w:uiPriority w:val="99"/>
    <w:semiHidden/>
    <w:rsid w:val="001135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0D1C"/>
    <w:rPr>
      <w:rFonts w:cs="Times New Roman"/>
      <w:sz w:val="2"/>
    </w:rPr>
  </w:style>
  <w:style w:type="paragraph" w:customStyle="1" w:styleId="Bullet1">
    <w:name w:val="Bullet 1"/>
    <w:basedOn w:val="Body1"/>
    <w:uiPriority w:val="99"/>
    <w:rsid w:val="00113576"/>
    <w:pPr>
      <w:numPr>
        <w:numId w:val="22"/>
      </w:numPr>
    </w:pPr>
  </w:style>
  <w:style w:type="paragraph" w:customStyle="1" w:styleId="Bullet2">
    <w:name w:val="Bullet 2"/>
    <w:basedOn w:val="Body2"/>
    <w:uiPriority w:val="99"/>
    <w:rsid w:val="00113576"/>
    <w:pPr>
      <w:numPr>
        <w:ilvl w:val="1"/>
        <w:numId w:val="22"/>
      </w:numPr>
    </w:pPr>
  </w:style>
  <w:style w:type="paragraph" w:customStyle="1" w:styleId="Bullet3">
    <w:name w:val="Bullet 3"/>
    <w:basedOn w:val="Body3"/>
    <w:uiPriority w:val="99"/>
    <w:rsid w:val="00113576"/>
    <w:pPr>
      <w:numPr>
        <w:ilvl w:val="2"/>
        <w:numId w:val="22"/>
      </w:numPr>
    </w:pPr>
  </w:style>
  <w:style w:type="table" w:styleId="TableGrid">
    <w:name w:val="Table Grid"/>
    <w:basedOn w:val="TableNormal"/>
    <w:locked/>
    <w:rsid w:val="00C51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5BB"/>
    <w:rPr>
      <w:color w:val="0000FF" w:themeColor="hyperlink"/>
      <w:u w:val="single"/>
    </w:rPr>
  </w:style>
  <w:style w:type="paragraph" w:styleId="Date">
    <w:name w:val="Date"/>
    <w:basedOn w:val="Normal"/>
    <w:next w:val="Normal"/>
    <w:link w:val="DateChar"/>
    <w:uiPriority w:val="99"/>
    <w:semiHidden/>
    <w:unhideWhenUsed/>
    <w:rsid w:val="006568C3"/>
  </w:style>
  <w:style w:type="character" w:customStyle="1" w:styleId="DateChar">
    <w:name w:val="Date Char"/>
    <w:basedOn w:val="DefaultParagraphFont"/>
    <w:link w:val="Date"/>
    <w:uiPriority w:val="99"/>
    <w:semiHidden/>
    <w:rsid w:val="006568C3"/>
    <w:rPr>
      <w:sz w:val="24"/>
      <w:lang w:eastAsia="en-GB"/>
    </w:rPr>
  </w:style>
  <w:style w:type="character" w:styleId="UnresolvedMention">
    <w:name w:val="Unresolved Mention"/>
    <w:basedOn w:val="DefaultParagraphFont"/>
    <w:uiPriority w:val="99"/>
    <w:semiHidden/>
    <w:unhideWhenUsed/>
    <w:rsid w:val="00136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01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Rebecca.Whitehead@Barnett-Waddingham.co.uk" TargetMode="External"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hyperlink" Target="http://www.plsa.co.uk/Your-privacy" TargetMode="Externa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 A C T I V E ! 1 5 3 2 0 1 1 8 3 . 1 < / d o c u m e n t i d >  
     < s e n d e r i d > S W 6 6 < / s e n d e r i d >  
     < s e n d e r e m a i l > S t e p h . R a n d s @ p i n s e n t m a s o n s . c o m < / s e n d e r e m a i l >  
     < l a s t m o d i f i e d > 2 0 2 4 - 1 2 - 1 5 T 2 1 : 0 8 : 0 0 . 0 0 0 0 0 0 0 + 0 0 : 0 0 < / l a s t m o d i f i e d >  
     < d a t a b a s e > A C T I V E < / d a t a b a s e >  
 < / p r o p e r t i e s > 
</file>

<file path=docProps/app.xml><?xml version="1.0" encoding="utf-8"?>
<Properties xmlns="http://schemas.openxmlformats.org/officeDocument/2006/extended-properties" xmlns:vt="http://schemas.openxmlformats.org/officeDocument/2006/docPropsVTypes">
  <Template>Normal</Template>
  <TotalTime>11</TotalTime>
  <Pages>1</Pages>
  <Words>342</Words>
  <Characters>2134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MAN_002\9326445\1</vt:lpstr>
    </vt:vector>
  </TitlesOfParts>
  <Company>Eversheds</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MAN_002\11181647\1</dc:title>
  <dc:subject/>
  <dc:creator>SmallAM</dc:creator>
  <cp:keywords/>
  <dc:description/>
  <cp:lastModifiedBy>Steph Rands</cp:lastModifiedBy>
  <cp:revision>6</cp:revision>
  <cp:lastPrinted>2015-08-14T06:42:00Z</cp:lastPrinted>
  <dcterms:created xsi:type="dcterms:W3CDTF">2024-12-15T21:05:00Z</dcterms:created>
  <dcterms:modified xsi:type="dcterms:W3CDTF">2024-12-15T21:08:00Z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Internal</vt:lpwstr>
  </property>
  <property fmtid="{D5CDD505-2E9C-101B-9397-08002B2CF9AE}" pid="3" name="MatterID">
    <vt:lpwstr>Internal</vt:lpwstr>
  </property>
  <property fmtid="{D5CDD505-2E9C-101B-9397-08002B2CF9AE}" pid="4" name="DocType">
    <vt:lpwstr>DOC</vt:lpwstr>
  </property>
  <property fmtid="{D5CDD505-2E9C-101B-9397-08002B2CF9AE}" pid="5" name="SD_TIM_Ran">
    <vt:lpwstr>True</vt:lpwstr>
  </property>
  <property fmtid="{D5CDD505-2E9C-101B-9397-08002B2CF9AE}" pid="6" name="Reference">
    <vt:lpwstr>153201183.1\PERSONAL</vt:lpwstr>
  </property>
  <property fmtid="{D5CDD505-2E9C-101B-9397-08002B2CF9AE}" pid="7" name="iManageFooter">
    <vt:lpwstr>#144832620v1&lt;ACTIVE&gt; - PLSA Booking Form - Introduction to Pensions Training Day 2024</vt:lpwstr>
  </property>
  <property fmtid="{D5CDD505-2E9C-101B-9397-08002B2CF9AE}" pid="8" name="Reference_src">
    <vt:lpwstr>{IMan.Number}.{IMan.Version}\{IMan.imProfileCustom1}</vt:lpwstr>
  </property>
</Properties>
</file>